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303" w:rsidRPr="0085726F" w:rsidRDefault="00167303" w:rsidP="00167303">
      <w:pPr>
        <w:tabs>
          <w:tab w:val="center" w:pos="4536"/>
          <w:tab w:val="right" w:pos="8280"/>
          <w:tab w:val="right" w:pos="9781"/>
        </w:tabs>
        <w:ind w:right="-58"/>
        <w:rPr>
          <w:rFonts w:ascii="Arial" w:eastAsiaTheme="minorEastAsia" w:hAnsi="Arial" w:cs="Arial"/>
          <w:b/>
          <w:bCs/>
          <w:sz w:val="28"/>
          <w:szCs w:val="28"/>
          <w:lang w:eastAsia="zh-CN"/>
        </w:rPr>
      </w:pPr>
      <w:bookmarkStart w:id="0" w:name="_GoBack"/>
      <w:bookmarkEnd w:id="0"/>
      <w:r w:rsidRPr="00167303">
        <w:rPr>
          <w:rFonts w:ascii="Arial" w:hAnsi="Arial" w:cs="Arial"/>
          <w:b/>
          <w:bCs/>
          <w:sz w:val="28"/>
          <w:szCs w:val="28"/>
        </w:rPr>
        <w:t>3GPP TSG RAN WG1 NR Ad-Hoc</w:t>
      </w:r>
      <w:r w:rsidR="00E17DAE" w:rsidRPr="0085726F">
        <w:rPr>
          <w:rFonts w:ascii="Arial" w:hAnsi="Arial" w:cs="Arial"/>
          <w:b/>
          <w:bCs/>
          <w:sz w:val="28"/>
          <w:szCs w:val="28"/>
        </w:rPr>
        <w:t xml:space="preserve">#2                        </w:t>
      </w:r>
      <w:r w:rsidR="00E17DAE" w:rsidRPr="0085726F">
        <w:rPr>
          <w:rFonts w:ascii="Arial" w:hAnsi="Arial" w:cs="Arial"/>
          <w:b/>
          <w:bCs/>
          <w:sz w:val="28"/>
          <w:szCs w:val="28"/>
        </w:rPr>
        <w:tab/>
        <w:t>R1-17</w:t>
      </w:r>
      <w:r w:rsidR="000955AE">
        <w:rPr>
          <w:rFonts w:ascii="Arial" w:eastAsiaTheme="minorEastAsia" w:hAnsi="Arial" w:cs="Arial" w:hint="eastAsia"/>
          <w:b/>
          <w:bCs/>
          <w:sz w:val="28"/>
          <w:szCs w:val="28"/>
          <w:lang w:eastAsia="zh-CN"/>
        </w:rPr>
        <w:t>10124</w:t>
      </w:r>
    </w:p>
    <w:p w:rsidR="0029392C" w:rsidRDefault="00E17DAE">
      <w:pPr>
        <w:pStyle w:val="ab"/>
        <w:tabs>
          <w:tab w:val="clear" w:pos="4536"/>
          <w:tab w:val="left" w:pos="1800"/>
        </w:tabs>
        <w:ind w:left="1800" w:hanging="1800"/>
        <w:rPr>
          <w:rFonts w:eastAsiaTheme="minorEastAsia"/>
          <w:sz w:val="22"/>
          <w:szCs w:val="22"/>
          <w:lang w:eastAsia="zh-CN"/>
        </w:rPr>
      </w:pPr>
      <w:r w:rsidRPr="0085726F">
        <w:rPr>
          <w:rFonts w:eastAsia="Batang" w:cs="Arial"/>
          <w:b w:val="0"/>
          <w:bCs/>
          <w:sz w:val="28"/>
          <w:szCs w:val="28"/>
        </w:rPr>
        <w:t>Qingdao, P.R. China 27</w:t>
      </w:r>
      <w:r w:rsidRPr="0085726F">
        <w:rPr>
          <w:rFonts w:eastAsia="Batang" w:cs="Arial"/>
          <w:b w:val="0"/>
          <w:bCs/>
          <w:sz w:val="28"/>
          <w:szCs w:val="28"/>
          <w:vertAlign w:val="superscript"/>
        </w:rPr>
        <w:t>th</w:t>
      </w:r>
      <w:r w:rsidRPr="0085726F">
        <w:rPr>
          <w:rFonts w:eastAsia="Batang" w:cs="Arial"/>
          <w:b w:val="0"/>
          <w:bCs/>
          <w:sz w:val="28"/>
          <w:szCs w:val="28"/>
        </w:rPr>
        <w:t xml:space="preserve"> – 30</w:t>
      </w:r>
      <w:r w:rsidRPr="0085726F">
        <w:rPr>
          <w:rFonts w:eastAsia="Batang" w:cs="Arial"/>
          <w:b w:val="0"/>
          <w:bCs/>
          <w:sz w:val="28"/>
          <w:szCs w:val="28"/>
          <w:vertAlign w:val="superscript"/>
        </w:rPr>
        <w:t>th</w:t>
      </w:r>
      <w:r w:rsidRPr="0085726F">
        <w:rPr>
          <w:rFonts w:eastAsia="Batang" w:cs="Arial"/>
          <w:b w:val="0"/>
          <w:bCs/>
          <w:sz w:val="28"/>
          <w:szCs w:val="28"/>
        </w:rPr>
        <w:t>June 2017</w:t>
      </w:r>
    </w:p>
    <w:p w:rsidR="00F1147F" w:rsidRDefault="00E9061C">
      <w:pPr>
        <w:pStyle w:val="ab"/>
        <w:tabs>
          <w:tab w:val="clear" w:pos="4536"/>
          <w:tab w:val="left" w:pos="1800"/>
        </w:tabs>
        <w:ind w:left="1800" w:hanging="1800"/>
        <w:rPr>
          <w:rFonts w:eastAsiaTheme="minorEastAsia"/>
          <w:sz w:val="22"/>
          <w:szCs w:val="22"/>
          <w:lang w:eastAsia="zh-CN"/>
        </w:rPr>
      </w:pPr>
      <w:r>
        <w:rPr>
          <w:sz w:val="22"/>
          <w:szCs w:val="22"/>
        </w:rPr>
        <w:t>Source:</w:t>
      </w:r>
      <w:r>
        <w:rPr>
          <w:sz w:val="22"/>
          <w:szCs w:val="22"/>
        </w:rPr>
        <w:tab/>
      </w:r>
      <w:r>
        <w:rPr>
          <w:rFonts w:hint="eastAsia"/>
          <w:sz w:val="22"/>
          <w:szCs w:val="22"/>
        </w:rPr>
        <w:t>ZTE</w:t>
      </w:r>
    </w:p>
    <w:p w:rsidR="00F1147F" w:rsidRPr="0085726F" w:rsidRDefault="00E9061C">
      <w:pPr>
        <w:pStyle w:val="ab"/>
        <w:tabs>
          <w:tab w:val="clear" w:pos="4536"/>
          <w:tab w:val="left" w:pos="1800"/>
        </w:tabs>
        <w:rPr>
          <w:rFonts w:eastAsiaTheme="minorEastAsia"/>
          <w:sz w:val="22"/>
          <w:szCs w:val="22"/>
          <w:lang w:eastAsia="zh-CN"/>
        </w:rPr>
      </w:pPr>
      <w:r>
        <w:rPr>
          <w:sz w:val="22"/>
          <w:szCs w:val="22"/>
        </w:rPr>
        <w:t>Title:</w:t>
      </w:r>
      <w:bookmarkStart w:id="1" w:name="Title"/>
      <w:bookmarkEnd w:id="1"/>
      <w:r>
        <w:rPr>
          <w:sz w:val="22"/>
          <w:szCs w:val="22"/>
        </w:rPr>
        <w:tab/>
        <w:t>Uplink</w:t>
      </w:r>
      <w:r w:rsidR="004307BE">
        <w:rPr>
          <w:rFonts w:eastAsiaTheme="minorEastAsia" w:hint="eastAsia"/>
          <w:sz w:val="22"/>
          <w:szCs w:val="22"/>
          <w:lang w:eastAsia="zh-CN"/>
        </w:rPr>
        <w:t xml:space="preserve"> </w:t>
      </w:r>
      <w:r>
        <w:rPr>
          <w:sz w:val="22"/>
          <w:szCs w:val="22"/>
        </w:rPr>
        <w:t>multiplexing</w:t>
      </w:r>
      <w:r w:rsidR="004307BE">
        <w:rPr>
          <w:rFonts w:eastAsiaTheme="minorEastAsia" w:hint="eastAsia"/>
          <w:sz w:val="22"/>
          <w:szCs w:val="22"/>
          <w:lang w:eastAsia="zh-CN"/>
        </w:rPr>
        <w:t xml:space="preserve"> </w:t>
      </w:r>
      <w:r>
        <w:rPr>
          <w:sz w:val="22"/>
          <w:szCs w:val="22"/>
        </w:rPr>
        <w:t>for</w:t>
      </w:r>
      <w:r w:rsidR="004307BE">
        <w:rPr>
          <w:rFonts w:eastAsiaTheme="minorEastAsia" w:hint="eastAsia"/>
          <w:sz w:val="22"/>
          <w:szCs w:val="22"/>
          <w:lang w:eastAsia="zh-CN"/>
        </w:rPr>
        <w:t xml:space="preserve"> </w:t>
      </w:r>
      <w:r>
        <w:rPr>
          <w:sz w:val="22"/>
          <w:szCs w:val="22"/>
        </w:rPr>
        <w:t>different</w:t>
      </w:r>
      <w:r w:rsidR="004307BE">
        <w:rPr>
          <w:rFonts w:eastAsiaTheme="minorEastAsia" w:hint="eastAsia"/>
          <w:sz w:val="22"/>
          <w:szCs w:val="22"/>
          <w:lang w:eastAsia="zh-CN"/>
        </w:rPr>
        <w:t xml:space="preserve"> </w:t>
      </w:r>
      <w:r>
        <w:rPr>
          <w:sz w:val="22"/>
          <w:szCs w:val="22"/>
        </w:rPr>
        <w:t>transmission</w:t>
      </w:r>
      <w:r w:rsidR="004307BE">
        <w:rPr>
          <w:rFonts w:eastAsiaTheme="minorEastAsia" w:hint="eastAsia"/>
          <w:sz w:val="22"/>
          <w:szCs w:val="22"/>
          <w:lang w:eastAsia="zh-CN"/>
        </w:rPr>
        <w:t xml:space="preserve"> </w:t>
      </w:r>
      <w:r>
        <w:rPr>
          <w:sz w:val="22"/>
          <w:szCs w:val="22"/>
        </w:rPr>
        <w:t>duration</w:t>
      </w:r>
      <w:r w:rsidR="00601F7E">
        <w:rPr>
          <w:rFonts w:eastAsiaTheme="minorEastAsia" w:hint="eastAsia"/>
          <w:sz w:val="22"/>
          <w:szCs w:val="22"/>
          <w:lang w:eastAsia="zh-CN"/>
        </w:rPr>
        <w:t>s</w:t>
      </w:r>
    </w:p>
    <w:p w:rsidR="00F1147F" w:rsidRDefault="00E9061C">
      <w:pPr>
        <w:pStyle w:val="ab"/>
        <w:tabs>
          <w:tab w:val="left" w:pos="1800"/>
        </w:tabs>
        <w:rPr>
          <w:rFonts w:eastAsiaTheme="minorEastAsia"/>
          <w:sz w:val="22"/>
          <w:szCs w:val="22"/>
          <w:lang w:eastAsia="zh-CN"/>
        </w:rPr>
      </w:pPr>
      <w:r>
        <w:rPr>
          <w:sz w:val="22"/>
          <w:szCs w:val="22"/>
        </w:rPr>
        <w:t>Agenda Item:</w:t>
      </w:r>
      <w:bookmarkStart w:id="2" w:name="Source"/>
      <w:bookmarkEnd w:id="2"/>
      <w:r>
        <w:rPr>
          <w:sz w:val="22"/>
          <w:szCs w:val="22"/>
        </w:rPr>
        <w:tab/>
      </w:r>
      <w:r w:rsidR="00602789">
        <w:rPr>
          <w:rFonts w:eastAsiaTheme="minorEastAsia" w:hint="eastAsia"/>
          <w:sz w:val="22"/>
          <w:szCs w:val="22"/>
          <w:lang w:eastAsia="zh-CN"/>
        </w:rPr>
        <w:t>5</w:t>
      </w:r>
      <w:r>
        <w:rPr>
          <w:rFonts w:eastAsiaTheme="minorEastAsia" w:hint="eastAsia"/>
          <w:sz w:val="22"/>
          <w:szCs w:val="22"/>
          <w:lang w:eastAsia="zh-CN"/>
        </w:rPr>
        <w:t>.1.3.3.</w:t>
      </w:r>
      <w:r w:rsidR="00602789">
        <w:rPr>
          <w:rFonts w:eastAsiaTheme="minorEastAsia" w:hint="eastAsia"/>
          <w:sz w:val="22"/>
          <w:szCs w:val="22"/>
          <w:lang w:eastAsia="zh-CN"/>
        </w:rPr>
        <w:t>7.2</w:t>
      </w:r>
    </w:p>
    <w:p w:rsidR="00F1147F" w:rsidRDefault="00E9061C">
      <w:pPr>
        <w:pStyle w:val="ab"/>
        <w:tabs>
          <w:tab w:val="left" w:pos="1800"/>
        </w:tabs>
        <w:rPr>
          <w:sz w:val="22"/>
          <w:szCs w:val="22"/>
        </w:rPr>
      </w:pPr>
      <w:r>
        <w:rPr>
          <w:sz w:val="22"/>
          <w:szCs w:val="22"/>
        </w:rPr>
        <w:t>Document for:</w:t>
      </w:r>
      <w:r>
        <w:rPr>
          <w:sz w:val="22"/>
          <w:szCs w:val="22"/>
        </w:rPr>
        <w:tab/>
      </w:r>
      <w:bookmarkStart w:id="3" w:name="DocumentFor"/>
      <w:bookmarkEnd w:id="3"/>
      <w:r>
        <w:rPr>
          <w:sz w:val="22"/>
          <w:szCs w:val="22"/>
        </w:rPr>
        <w:t>Discussion &amp; Decision</w:t>
      </w:r>
    </w:p>
    <w:p w:rsidR="00F1147F" w:rsidRDefault="00F1147F">
      <w:pPr>
        <w:pBdr>
          <w:bottom w:val="single" w:sz="4" w:space="1" w:color="auto"/>
        </w:pBdr>
        <w:tabs>
          <w:tab w:val="left" w:pos="2552"/>
        </w:tabs>
        <w:rPr>
          <w:rFonts w:eastAsiaTheme="minorEastAsia"/>
          <w:lang w:eastAsia="zh-CN"/>
        </w:rPr>
      </w:pPr>
    </w:p>
    <w:p w:rsidR="00F1147F" w:rsidRDefault="00E9061C">
      <w:pPr>
        <w:pStyle w:val="1"/>
        <w:spacing w:before="180"/>
        <w:ind w:left="562" w:hanging="562"/>
      </w:pPr>
      <w:r>
        <w:t>Introduction</w:t>
      </w:r>
    </w:p>
    <w:p w:rsidR="004F56B2" w:rsidRDefault="00E9061C" w:rsidP="00CB4837">
      <w:pPr>
        <w:spacing w:afterLines="50"/>
        <w:rPr>
          <w:i/>
          <w:lang w:eastAsia="zh-CN"/>
        </w:rPr>
      </w:pPr>
      <w:r>
        <w:rPr>
          <w:rFonts w:hint="eastAsia"/>
          <w:lang w:eastAsia="zh-CN"/>
        </w:rPr>
        <w:t>It is agreed in RAN1#8</w:t>
      </w:r>
      <w:r>
        <w:rPr>
          <w:lang w:eastAsia="zh-CN"/>
        </w:rPr>
        <w:t>6</w:t>
      </w:r>
      <w:r w:rsidR="00A607DA">
        <w:rPr>
          <w:rFonts w:eastAsiaTheme="minorEastAsia" w:hint="eastAsia"/>
          <w:lang w:eastAsia="zh-CN"/>
        </w:rPr>
        <w:t>meeting</w:t>
      </w:r>
      <w:r w:rsidR="00E47B3C">
        <w:rPr>
          <w:rFonts w:eastAsiaTheme="minorEastAsia" w:hint="eastAsia"/>
          <w:lang w:eastAsia="zh-CN"/>
        </w:rPr>
        <w:t xml:space="preserve"> [1]</w:t>
      </w:r>
      <w:r w:rsidR="004307BE">
        <w:rPr>
          <w:rFonts w:eastAsiaTheme="minorEastAsia" w:hint="eastAsia"/>
          <w:lang w:eastAsia="zh-CN"/>
        </w:rPr>
        <w:t xml:space="preserve"> </w:t>
      </w:r>
      <w:r>
        <w:rPr>
          <w:rFonts w:hint="eastAsia"/>
          <w:lang w:eastAsia="zh-CN"/>
        </w:rPr>
        <w:t>that</w:t>
      </w:r>
      <w:r>
        <w:rPr>
          <w:lang w:eastAsia="zh-CN"/>
        </w:rPr>
        <w:t>:</w:t>
      </w:r>
    </w:p>
    <w:p w:rsidR="00F1147F" w:rsidRDefault="00E9061C">
      <w:pPr>
        <w:numPr>
          <w:ilvl w:val="0"/>
          <w:numId w:val="5"/>
        </w:numPr>
        <w:rPr>
          <w:rFonts w:eastAsia="MS Mincho"/>
          <w:i/>
          <w:lang w:eastAsia="ja-JP"/>
        </w:rPr>
      </w:pPr>
      <w:r>
        <w:rPr>
          <w:rFonts w:eastAsia="MS Mincho"/>
          <w:i/>
          <w:lang w:eastAsia="ja-JP"/>
        </w:rPr>
        <w:t>At least the following potential options should be considered</w:t>
      </w:r>
    </w:p>
    <w:p w:rsidR="00F1147F" w:rsidRDefault="00E9061C">
      <w:pPr>
        <w:numPr>
          <w:ilvl w:val="1"/>
          <w:numId w:val="5"/>
        </w:numPr>
        <w:rPr>
          <w:rFonts w:eastAsia="MS Mincho"/>
          <w:i/>
          <w:lang w:eastAsia="ja-JP"/>
        </w:rPr>
      </w:pPr>
      <w:r>
        <w:rPr>
          <w:rFonts w:eastAsia="MS Mincho"/>
          <w:i/>
          <w:lang w:eastAsia="ja-JP"/>
        </w:rPr>
        <w:t>At least for shorter transmission UL, semi-static resource sharing between URLLC and eMBB</w:t>
      </w:r>
    </w:p>
    <w:p w:rsidR="00F1147F" w:rsidRDefault="00E9061C">
      <w:pPr>
        <w:numPr>
          <w:ilvl w:val="2"/>
          <w:numId w:val="5"/>
        </w:numPr>
        <w:rPr>
          <w:rFonts w:eastAsia="MS Mincho"/>
          <w:i/>
          <w:lang w:eastAsia="ja-JP"/>
        </w:rPr>
      </w:pPr>
      <w:r>
        <w:rPr>
          <w:rFonts w:eastAsia="MS Mincho"/>
          <w:i/>
          <w:lang w:eastAsia="ja-JP"/>
        </w:rPr>
        <w:t>FDM and/or TDM manner</w:t>
      </w:r>
    </w:p>
    <w:p w:rsidR="00F1147F" w:rsidRDefault="00E9061C">
      <w:pPr>
        <w:numPr>
          <w:ilvl w:val="3"/>
          <w:numId w:val="5"/>
        </w:numPr>
        <w:rPr>
          <w:rFonts w:eastAsia="MS Mincho"/>
          <w:i/>
          <w:lang w:eastAsia="ja-JP"/>
        </w:rPr>
      </w:pPr>
      <w:r>
        <w:rPr>
          <w:rFonts w:eastAsia="MS Mincho"/>
          <w:i/>
          <w:lang w:eastAsia="ja-JP"/>
        </w:rPr>
        <w:t>UL grant-free transmission for URLLC</w:t>
      </w:r>
    </w:p>
    <w:p w:rsidR="00F1147F" w:rsidRDefault="00E9061C">
      <w:pPr>
        <w:numPr>
          <w:ilvl w:val="3"/>
          <w:numId w:val="5"/>
        </w:numPr>
        <w:rPr>
          <w:rFonts w:eastAsia="MS Mincho"/>
          <w:i/>
          <w:lang w:eastAsia="ja-JP"/>
        </w:rPr>
      </w:pPr>
      <w:r>
        <w:rPr>
          <w:rFonts w:eastAsia="MS Mincho"/>
          <w:i/>
          <w:lang w:eastAsia="ja-JP"/>
        </w:rPr>
        <w:t>Other schemes are not precluded</w:t>
      </w:r>
    </w:p>
    <w:p w:rsidR="00F1147F" w:rsidRDefault="00E9061C">
      <w:pPr>
        <w:numPr>
          <w:ilvl w:val="1"/>
          <w:numId w:val="5"/>
        </w:numPr>
        <w:rPr>
          <w:rFonts w:eastAsia="MS Mincho"/>
          <w:i/>
          <w:lang w:eastAsia="ja-JP"/>
        </w:rPr>
      </w:pPr>
      <w:r>
        <w:rPr>
          <w:rFonts w:eastAsia="MS Mincho"/>
          <w:i/>
          <w:lang w:eastAsia="ja-JP"/>
        </w:rPr>
        <w:t>Dynamic resource sharing between URLLC and eMBB</w:t>
      </w:r>
    </w:p>
    <w:p w:rsidR="00F1147F" w:rsidRDefault="00E9061C">
      <w:pPr>
        <w:numPr>
          <w:ilvl w:val="2"/>
          <w:numId w:val="5"/>
        </w:numPr>
        <w:rPr>
          <w:rFonts w:eastAsia="MS Mincho"/>
          <w:i/>
          <w:lang w:eastAsia="ja-JP"/>
        </w:rPr>
      </w:pPr>
      <w:r>
        <w:rPr>
          <w:rFonts w:eastAsia="MS Mincho"/>
          <w:i/>
          <w:lang w:eastAsia="ja-JP"/>
        </w:rPr>
        <w:t>For DL, mechanisms to schedule a transmission where the resources of it can overlap with resources of ongoing/scheduled longer transmission at least from network perspective</w:t>
      </w:r>
    </w:p>
    <w:p w:rsidR="00F1147F" w:rsidRDefault="00E9061C">
      <w:pPr>
        <w:numPr>
          <w:ilvl w:val="3"/>
          <w:numId w:val="5"/>
        </w:numPr>
        <w:rPr>
          <w:rFonts w:eastAsia="MS Mincho"/>
          <w:i/>
          <w:lang w:eastAsia="ja-JP"/>
        </w:rPr>
      </w:pPr>
      <w:r>
        <w:rPr>
          <w:rFonts w:eastAsia="MS Mincho"/>
          <w:i/>
          <w:lang w:eastAsia="ja-JP"/>
        </w:rPr>
        <w:t>FFS: A similar or same mechanism applicability to UL</w:t>
      </w:r>
    </w:p>
    <w:p w:rsidR="00F1147F" w:rsidRDefault="00E9061C">
      <w:pPr>
        <w:numPr>
          <w:ilvl w:val="3"/>
          <w:numId w:val="5"/>
        </w:numPr>
        <w:rPr>
          <w:rFonts w:eastAsia="MS Mincho"/>
          <w:i/>
          <w:lang w:eastAsia="ja-JP"/>
        </w:rPr>
      </w:pPr>
      <w:r>
        <w:rPr>
          <w:rFonts w:eastAsia="MS Mincho" w:hint="eastAsia"/>
          <w:i/>
          <w:lang w:eastAsia="ja-JP"/>
        </w:rPr>
        <w:t>P</w:t>
      </w:r>
      <w:r>
        <w:rPr>
          <w:rFonts w:eastAsia="MS Mincho"/>
          <w:i/>
          <w:lang w:eastAsia="ja-JP"/>
        </w:rPr>
        <w:t>reemption or superposition</w:t>
      </w:r>
    </w:p>
    <w:p w:rsidR="00F1147F" w:rsidRDefault="00E9061C">
      <w:pPr>
        <w:numPr>
          <w:ilvl w:val="3"/>
          <w:numId w:val="5"/>
        </w:numPr>
        <w:rPr>
          <w:rFonts w:eastAsia="MS Mincho"/>
          <w:i/>
          <w:lang w:eastAsia="ja-JP"/>
        </w:rPr>
      </w:pPr>
      <w:r>
        <w:rPr>
          <w:rFonts w:eastAsia="MS Mincho" w:hint="eastAsia"/>
          <w:i/>
          <w:lang w:eastAsia="ja-JP"/>
        </w:rPr>
        <w:t>Other schemes are not precluded</w:t>
      </w:r>
    </w:p>
    <w:p w:rsidR="00F1147F" w:rsidRDefault="00E9061C">
      <w:pPr>
        <w:numPr>
          <w:ilvl w:val="2"/>
          <w:numId w:val="5"/>
        </w:numPr>
        <w:rPr>
          <w:rFonts w:eastAsia="MS Mincho"/>
          <w:i/>
          <w:lang w:eastAsia="ja-JP"/>
        </w:rPr>
      </w:pPr>
      <w:r>
        <w:rPr>
          <w:rFonts w:eastAsia="MS Mincho"/>
          <w:i/>
          <w:lang w:eastAsia="ja-JP"/>
        </w:rPr>
        <w:t>Scheduling based approaches (e.g., by adapting transmission duration or by using different subbands) to allow multiplexing of different duration of transmission</w:t>
      </w:r>
    </w:p>
    <w:p w:rsidR="00F1147F" w:rsidRDefault="00E9061C">
      <w:pPr>
        <w:numPr>
          <w:ilvl w:val="2"/>
          <w:numId w:val="5"/>
        </w:numPr>
        <w:rPr>
          <w:rFonts w:eastAsia="MS Mincho"/>
          <w:i/>
          <w:lang w:eastAsia="ja-JP"/>
        </w:rPr>
      </w:pPr>
      <w:r>
        <w:rPr>
          <w:rFonts w:eastAsia="MS Mincho"/>
          <w:i/>
          <w:lang w:eastAsia="ja-JP"/>
        </w:rPr>
        <w:t>UL grant-free transmission for URLLC</w:t>
      </w:r>
    </w:p>
    <w:p w:rsidR="00F1147F" w:rsidRDefault="00E9061C">
      <w:pPr>
        <w:numPr>
          <w:ilvl w:val="1"/>
          <w:numId w:val="5"/>
        </w:numPr>
        <w:spacing w:before="120"/>
        <w:rPr>
          <w:rFonts w:eastAsia="MS Mincho"/>
          <w:lang w:eastAsia="ja-JP"/>
        </w:rPr>
      </w:pPr>
      <w:r>
        <w:rPr>
          <w:rFonts w:eastAsia="MS Mincho"/>
          <w:i/>
          <w:lang w:eastAsia="ja-JP"/>
        </w:rPr>
        <w:t>Other mechanisms are not precluded.</w:t>
      </w:r>
    </w:p>
    <w:p w:rsidR="00F1147F" w:rsidRDefault="0085726F">
      <w:pPr>
        <w:pStyle w:val="a1"/>
        <w:rPr>
          <w:rFonts w:eastAsiaTheme="minorEastAsia"/>
          <w:lang w:eastAsia="zh-CN"/>
        </w:rPr>
      </w:pPr>
      <w:r>
        <w:rPr>
          <w:rFonts w:eastAsiaTheme="minorEastAsia"/>
          <w:lang w:eastAsia="zh-CN"/>
        </w:rPr>
        <w:t>In shorts, u</w:t>
      </w:r>
      <w:r w:rsidR="00E9061C">
        <w:rPr>
          <w:rFonts w:eastAsiaTheme="minorEastAsia"/>
          <w:lang w:eastAsia="zh-CN"/>
        </w:rPr>
        <w:t>plink</w:t>
      </w:r>
      <w:r w:rsidR="00E9061C">
        <w:rPr>
          <w:rFonts w:eastAsiaTheme="minorEastAsia" w:hint="eastAsia"/>
          <w:lang w:eastAsia="zh-CN"/>
        </w:rPr>
        <w:t xml:space="preserve"> eMBB</w:t>
      </w:r>
      <w:r w:rsidR="00CB4837">
        <w:rPr>
          <w:rFonts w:eastAsiaTheme="minorEastAsia" w:hint="eastAsia"/>
          <w:lang w:eastAsia="zh-CN"/>
        </w:rPr>
        <w:t xml:space="preserve"> </w:t>
      </w:r>
      <w:r w:rsidR="00E9061C">
        <w:rPr>
          <w:rFonts w:eastAsiaTheme="minorEastAsia" w:hint="eastAsia"/>
          <w:lang w:eastAsia="zh-CN"/>
        </w:rPr>
        <w:t>/URLLC multiplexing essentially mean</w:t>
      </w:r>
      <w:r w:rsidR="00E9061C">
        <w:rPr>
          <w:rFonts w:eastAsiaTheme="minorEastAsia"/>
          <w:lang w:eastAsia="zh-CN"/>
        </w:rPr>
        <w:t>s</w:t>
      </w:r>
      <w:r w:rsidR="00E9061C">
        <w:rPr>
          <w:rFonts w:eastAsiaTheme="minorEastAsia" w:hint="eastAsia"/>
          <w:lang w:eastAsia="zh-CN"/>
        </w:rPr>
        <w:t xml:space="preserve"> the multiplexing of different transmission duration. </w:t>
      </w:r>
      <w:r w:rsidR="00E9061C">
        <w:rPr>
          <w:rFonts w:eastAsia="Malgun Gothic"/>
          <w:lang w:eastAsia="ko-KR"/>
        </w:rPr>
        <w:t xml:space="preserve">In this contribution, </w:t>
      </w:r>
      <w:r w:rsidR="00E9061C">
        <w:rPr>
          <w:rFonts w:eastAsiaTheme="minorEastAsia"/>
          <w:lang w:eastAsia="zh-CN"/>
        </w:rPr>
        <w:t xml:space="preserve">related </w:t>
      </w:r>
      <w:r w:rsidR="00E9061C">
        <w:rPr>
          <w:rFonts w:eastAsiaTheme="minorEastAsia" w:hint="eastAsia"/>
          <w:lang w:eastAsia="zh-CN"/>
        </w:rPr>
        <w:t>issue</w:t>
      </w:r>
      <w:r w:rsidR="00E9061C">
        <w:rPr>
          <w:rFonts w:eastAsiaTheme="minorEastAsia"/>
          <w:lang w:eastAsia="zh-CN"/>
        </w:rPr>
        <w:t>s</w:t>
      </w:r>
      <w:r w:rsidR="00CB4837">
        <w:rPr>
          <w:rFonts w:eastAsiaTheme="minorEastAsia" w:hint="eastAsia"/>
          <w:lang w:eastAsia="zh-CN"/>
        </w:rPr>
        <w:t xml:space="preserve"> </w:t>
      </w:r>
      <w:r w:rsidR="00E9061C">
        <w:rPr>
          <w:rFonts w:eastAsiaTheme="minorEastAsia"/>
          <w:lang w:eastAsia="zh-CN"/>
        </w:rPr>
        <w:t>are</w:t>
      </w:r>
      <w:r w:rsidR="00E9061C">
        <w:rPr>
          <w:rFonts w:eastAsiaTheme="minorEastAsia" w:hint="eastAsia"/>
          <w:lang w:eastAsia="zh-CN"/>
        </w:rPr>
        <w:t xml:space="preserve"> discussed. </w:t>
      </w:r>
    </w:p>
    <w:p w:rsidR="00F1147F" w:rsidRPr="0085726F" w:rsidRDefault="00A409C6">
      <w:pPr>
        <w:pStyle w:val="1"/>
        <w:spacing w:before="180"/>
        <w:ind w:left="562" w:hanging="562"/>
        <w:rPr>
          <w:rFonts w:eastAsiaTheme="minorEastAsia"/>
          <w:lang w:eastAsia="zh-CN"/>
        </w:rPr>
      </w:pPr>
      <w:r>
        <w:rPr>
          <w:rFonts w:eastAsiaTheme="minorEastAsia" w:hint="eastAsia"/>
          <w:lang w:eastAsia="zh-CN"/>
        </w:rPr>
        <w:t>Uplink</w:t>
      </w:r>
      <w:r w:rsidR="00E9061C">
        <w:rPr>
          <w:rFonts w:eastAsiaTheme="minorEastAsia" w:hint="eastAsia"/>
          <w:lang w:eastAsia="zh-CN"/>
        </w:rPr>
        <w:t xml:space="preserve"> multiplexing</w:t>
      </w:r>
      <w:r w:rsidRPr="0085726F">
        <w:rPr>
          <w:rFonts w:eastAsiaTheme="minorEastAsia"/>
          <w:lang w:eastAsia="zh-CN"/>
        </w:rPr>
        <w:t xml:space="preserve"> for different transmission duration</w:t>
      </w:r>
      <w:r w:rsidR="00601F7E">
        <w:rPr>
          <w:rFonts w:eastAsiaTheme="minorEastAsia" w:hint="eastAsia"/>
          <w:lang w:eastAsia="zh-CN"/>
        </w:rPr>
        <w:t>s</w:t>
      </w:r>
    </w:p>
    <w:p w:rsidR="00F1147F" w:rsidRDefault="00E9061C">
      <w:pPr>
        <w:pStyle w:val="a1"/>
        <w:rPr>
          <w:rFonts w:eastAsiaTheme="minorEastAsia"/>
          <w:lang w:eastAsia="zh-CN"/>
        </w:rPr>
      </w:pPr>
      <w:r>
        <w:rPr>
          <w:rFonts w:eastAsiaTheme="minorEastAsia"/>
          <w:lang w:eastAsia="zh-CN"/>
        </w:rPr>
        <w:t>In</w:t>
      </w:r>
      <w:r>
        <w:rPr>
          <w:rFonts w:eastAsiaTheme="minorEastAsia" w:hint="eastAsia"/>
          <w:lang w:eastAsia="zh-CN"/>
        </w:rPr>
        <w:t xml:space="preserve"> terms of uplink</w:t>
      </w:r>
      <w:r w:rsidR="00E913BD">
        <w:rPr>
          <w:rFonts w:eastAsiaTheme="minorEastAsia" w:hint="eastAsia"/>
          <w:lang w:eastAsia="zh-CN"/>
        </w:rPr>
        <w:t xml:space="preserve"> multiplexing for </w:t>
      </w:r>
      <w:r w:rsidR="00E913BD">
        <w:rPr>
          <w:rFonts w:eastAsiaTheme="minorEastAsia"/>
          <w:lang w:eastAsia="zh-CN"/>
        </w:rPr>
        <w:t>different</w:t>
      </w:r>
      <w:r w:rsidR="00E913BD">
        <w:rPr>
          <w:rFonts w:eastAsiaTheme="minorEastAsia" w:hint="eastAsia"/>
          <w:lang w:eastAsia="zh-CN"/>
        </w:rPr>
        <w:t xml:space="preserve"> transmission duration</w:t>
      </w:r>
      <w:r w:rsidR="001C4783">
        <w:rPr>
          <w:rFonts w:eastAsiaTheme="minorEastAsia" w:hint="eastAsia"/>
          <w:lang w:eastAsia="zh-CN"/>
        </w:rPr>
        <w:t>s</w:t>
      </w:r>
      <w:r>
        <w:rPr>
          <w:rFonts w:eastAsiaTheme="minorEastAsia" w:hint="eastAsia"/>
          <w:lang w:eastAsia="zh-CN"/>
        </w:rPr>
        <w:t xml:space="preserve">, </w:t>
      </w:r>
      <w:r>
        <w:rPr>
          <w:rFonts w:eastAsiaTheme="minorEastAsia"/>
          <w:lang w:eastAsia="zh-CN"/>
        </w:rPr>
        <w:t>there</w:t>
      </w:r>
      <w:r>
        <w:rPr>
          <w:rFonts w:eastAsiaTheme="minorEastAsia" w:hint="eastAsia"/>
          <w:lang w:eastAsia="zh-CN"/>
        </w:rPr>
        <w:t xml:space="preserve"> are two candidate solutions</w:t>
      </w:r>
      <w:r w:rsidR="004307BE">
        <w:rPr>
          <w:rFonts w:eastAsiaTheme="minorEastAsia" w:hint="eastAsia"/>
          <w:lang w:eastAsia="zh-CN"/>
        </w:rPr>
        <w:t xml:space="preserve"> </w:t>
      </w:r>
      <w:r w:rsidR="0085726F">
        <w:rPr>
          <w:rFonts w:eastAsiaTheme="minorEastAsia"/>
          <w:lang w:eastAsia="zh-CN"/>
        </w:rPr>
        <w:t xml:space="preserve">that have </w:t>
      </w:r>
      <w:r>
        <w:rPr>
          <w:rFonts w:eastAsiaTheme="minorEastAsia"/>
          <w:lang w:eastAsia="zh-CN"/>
        </w:rPr>
        <w:t>be</w:t>
      </w:r>
      <w:r>
        <w:rPr>
          <w:rFonts w:eastAsiaTheme="minorEastAsia" w:hint="eastAsia"/>
          <w:lang w:eastAsia="zh-CN"/>
        </w:rPr>
        <w:t>en</w:t>
      </w:r>
      <w:r>
        <w:rPr>
          <w:rFonts w:eastAsiaTheme="minorEastAsia"/>
          <w:lang w:eastAsia="zh-CN"/>
        </w:rPr>
        <w:t xml:space="preserve"> discussed in RAN1.</w:t>
      </w:r>
    </w:p>
    <w:p w:rsidR="00F1147F" w:rsidRDefault="00E9061C">
      <w:pPr>
        <w:pStyle w:val="a1"/>
        <w:rPr>
          <w:rFonts w:eastAsiaTheme="minorEastAsia"/>
          <w:lang w:eastAsia="zh-CN"/>
        </w:rPr>
      </w:pPr>
      <w:r>
        <w:rPr>
          <w:rFonts w:eastAsiaTheme="minorEastAsia"/>
          <w:lang w:eastAsia="zh-CN"/>
        </w:rPr>
        <w:t xml:space="preserve">One </w:t>
      </w:r>
      <w:r>
        <w:rPr>
          <w:rFonts w:eastAsiaTheme="minorEastAsia" w:hint="eastAsia"/>
          <w:lang w:eastAsia="zh-CN"/>
        </w:rPr>
        <w:t>straightforward</w:t>
      </w:r>
      <w:r>
        <w:rPr>
          <w:rFonts w:eastAsiaTheme="minorEastAsia"/>
          <w:lang w:eastAsia="zh-CN"/>
        </w:rPr>
        <w:t xml:space="preserve"> solution is</w:t>
      </w:r>
      <w:r w:rsidR="004307BE">
        <w:rPr>
          <w:rFonts w:eastAsiaTheme="minorEastAsia" w:hint="eastAsia"/>
          <w:lang w:eastAsia="zh-CN"/>
        </w:rPr>
        <w:t xml:space="preserve"> </w:t>
      </w:r>
      <w:r>
        <w:rPr>
          <w:rFonts w:eastAsiaTheme="minorEastAsia"/>
          <w:lang w:eastAsia="zh-CN"/>
        </w:rPr>
        <w:t>FDM</w:t>
      </w:r>
      <w:r>
        <w:rPr>
          <w:rFonts w:eastAsiaTheme="minorEastAsia" w:hint="eastAsia"/>
          <w:lang w:eastAsia="zh-CN"/>
        </w:rPr>
        <w:t xml:space="preserve">. </w:t>
      </w:r>
      <w:r w:rsidR="001C4783">
        <w:rPr>
          <w:rFonts w:eastAsiaTheme="minorEastAsia"/>
          <w:lang w:eastAsia="zh-CN"/>
        </w:rPr>
        <w:t>F</w:t>
      </w:r>
      <w:r w:rsidR="001C4783">
        <w:rPr>
          <w:rFonts w:eastAsiaTheme="minorEastAsia" w:hint="eastAsia"/>
          <w:lang w:eastAsia="zh-CN"/>
        </w:rPr>
        <w:t xml:space="preserve">or example, </w:t>
      </w:r>
      <w:r>
        <w:rPr>
          <w:rFonts w:eastAsiaTheme="minorEastAsia" w:hint="eastAsia"/>
          <w:lang w:eastAsia="zh-CN"/>
        </w:rPr>
        <w:t>eMBB</w:t>
      </w:r>
      <w:r w:rsidR="00CC4AD4">
        <w:rPr>
          <w:rFonts w:eastAsiaTheme="minorEastAsia" w:hint="eastAsia"/>
          <w:lang w:eastAsia="zh-CN"/>
        </w:rPr>
        <w:t xml:space="preserve"> with longer duration</w:t>
      </w:r>
      <w:r>
        <w:rPr>
          <w:rFonts w:eastAsiaTheme="minorEastAsia" w:hint="eastAsia"/>
          <w:lang w:eastAsia="zh-CN"/>
        </w:rPr>
        <w:t xml:space="preserve"> and</w:t>
      </w:r>
      <w:r w:rsidR="004307BE">
        <w:rPr>
          <w:rFonts w:eastAsiaTheme="minorEastAsia" w:hint="eastAsia"/>
          <w:lang w:eastAsia="zh-CN"/>
        </w:rPr>
        <w:t xml:space="preserve"> </w:t>
      </w:r>
      <w:r>
        <w:rPr>
          <w:rFonts w:eastAsiaTheme="minorEastAsia" w:hint="eastAsia"/>
          <w:lang w:eastAsia="zh-CN"/>
        </w:rPr>
        <w:t>URLLC</w:t>
      </w:r>
      <w:r w:rsidR="00CC4AD4">
        <w:rPr>
          <w:rFonts w:eastAsiaTheme="minorEastAsia" w:hint="eastAsia"/>
          <w:lang w:eastAsia="zh-CN"/>
        </w:rPr>
        <w:t xml:space="preserve"> with shorter duration</w:t>
      </w:r>
      <w:r>
        <w:rPr>
          <w:rFonts w:eastAsiaTheme="minorEastAsia" w:hint="eastAsia"/>
          <w:lang w:eastAsia="zh-CN"/>
        </w:rPr>
        <w:t xml:space="preserve"> can transmit in separated frequency regions.</w:t>
      </w:r>
      <w:r>
        <w:rPr>
          <w:rFonts w:eastAsiaTheme="minorEastAsia"/>
          <w:lang w:eastAsia="zh-CN"/>
        </w:rPr>
        <w:t xml:space="preserve"> T</w:t>
      </w:r>
      <w:r>
        <w:rPr>
          <w:rFonts w:eastAsiaTheme="minorEastAsia" w:hint="eastAsia"/>
          <w:lang w:eastAsia="zh-CN"/>
        </w:rPr>
        <w:t>he payload of URLLC packet is much smaller than that of eMBB.</w:t>
      </w:r>
      <w:r>
        <w:rPr>
          <w:rFonts w:eastAsiaTheme="minorEastAsia"/>
          <w:lang w:eastAsia="zh-CN"/>
        </w:rPr>
        <w:t xml:space="preserve"> C</w:t>
      </w:r>
      <w:r>
        <w:rPr>
          <w:rFonts w:eastAsiaTheme="minorEastAsia" w:hint="eastAsia"/>
          <w:lang w:eastAsia="zh-CN"/>
        </w:rPr>
        <w:t xml:space="preserve">onsidering the ultra reliability and low latency requirement, large frequency resource with short duration </w:t>
      </w:r>
      <w:r>
        <w:rPr>
          <w:rFonts w:eastAsiaTheme="minorEastAsia"/>
          <w:lang w:eastAsia="zh-CN"/>
        </w:rPr>
        <w:t xml:space="preserve">is </w:t>
      </w:r>
      <w:r>
        <w:rPr>
          <w:rFonts w:eastAsiaTheme="minorEastAsia" w:hint="eastAsia"/>
          <w:lang w:eastAsia="zh-CN"/>
        </w:rPr>
        <w:t xml:space="preserve">needed to </w:t>
      </w:r>
      <w:r>
        <w:rPr>
          <w:rFonts w:eastAsiaTheme="minorEastAsia"/>
          <w:lang w:eastAsia="zh-CN"/>
        </w:rPr>
        <w:t xml:space="preserve">be </w:t>
      </w:r>
      <w:r>
        <w:rPr>
          <w:rFonts w:eastAsiaTheme="minorEastAsia" w:hint="eastAsia"/>
          <w:lang w:eastAsia="zh-CN"/>
        </w:rPr>
        <w:t>allocate</w:t>
      </w:r>
      <w:r>
        <w:rPr>
          <w:rFonts w:eastAsiaTheme="minorEastAsia"/>
          <w:lang w:eastAsia="zh-CN"/>
        </w:rPr>
        <w:t>d</w:t>
      </w:r>
      <w:r>
        <w:rPr>
          <w:rFonts w:eastAsiaTheme="minorEastAsia" w:hint="eastAsia"/>
          <w:lang w:eastAsia="zh-CN"/>
        </w:rPr>
        <w:t xml:space="preserve"> for URLLC traffic. Therefore, static</w:t>
      </w:r>
      <w:r>
        <w:rPr>
          <w:rFonts w:eastAsiaTheme="minorEastAsia"/>
          <w:lang w:eastAsia="zh-CN"/>
        </w:rPr>
        <w:t xml:space="preserve"> FDM will result </w:t>
      </w:r>
      <w:r>
        <w:rPr>
          <w:rFonts w:eastAsiaTheme="minorEastAsia" w:hint="eastAsia"/>
          <w:lang w:eastAsia="zh-CN"/>
        </w:rPr>
        <w:t xml:space="preserve">in </w:t>
      </w:r>
      <w:r>
        <w:rPr>
          <w:rFonts w:eastAsiaTheme="minorEastAsia"/>
          <w:lang w:eastAsia="zh-CN"/>
        </w:rPr>
        <w:t>inefficient resource</w:t>
      </w:r>
      <w:r w:rsidR="004307BE">
        <w:rPr>
          <w:rFonts w:eastAsiaTheme="minorEastAsia" w:hint="eastAsia"/>
          <w:lang w:eastAsia="zh-CN"/>
        </w:rPr>
        <w:t xml:space="preserve"> </w:t>
      </w:r>
      <w:r>
        <w:rPr>
          <w:rFonts w:eastAsiaTheme="minorEastAsia"/>
          <w:lang w:eastAsia="zh-CN"/>
        </w:rPr>
        <w:t>utilization.</w:t>
      </w:r>
    </w:p>
    <w:p w:rsidR="00F1147F" w:rsidRDefault="00E9061C">
      <w:pPr>
        <w:pStyle w:val="a1"/>
        <w:rPr>
          <w:rFonts w:eastAsiaTheme="minorEastAsia"/>
          <w:lang w:eastAsia="zh-CN"/>
        </w:rPr>
      </w:pPr>
      <w:r>
        <w:rPr>
          <w:rFonts w:eastAsiaTheme="minorEastAsia"/>
          <w:lang w:eastAsia="zh-CN"/>
        </w:rPr>
        <w:lastRenderedPageBreak/>
        <w:t>I</w:t>
      </w:r>
      <w:r>
        <w:rPr>
          <w:rFonts w:eastAsiaTheme="minorEastAsia" w:hint="eastAsia"/>
          <w:lang w:eastAsia="zh-CN"/>
        </w:rPr>
        <w:t xml:space="preserve">n order to increase the resource efficiency, dynamic resource sharing should also be considered for </w:t>
      </w:r>
      <w:r w:rsidR="00BC1324">
        <w:rPr>
          <w:rFonts w:eastAsiaTheme="minorEastAsia" w:hint="eastAsia"/>
          <w:lang w:eastAsia="zh-CN"/>
        </w:rPr>
        <w:t>uplink</w:t>
      </w:r>
      <w:r>
        <w:rPr>
          <w:rFonts w:eastAsiaTheme="minorEastAsia" w:hint="eastAsia"/>
          <w:lang w:eastAsia="zh-CN"/>
        </w:rPr>
        <w:t xml:space="preserve"> multiplexing. </w:t>
      </w:r>
      <w:r>
        <w:rPr>
          <w:rFonts w:eastAsiaTheme="minorEastAsia"/>
          <w:lang w:eastAsia="zh-CN"/>
        </w:rPr>
        <w:t>T</w:t>
      </w:r>
      <w:r>
        <w:rPr>
          <w:rFonts w:eastAsiaTheme="minorEastAsia" w:hint="eastAsia"/>
          <w:lang w:eastAsia="zh-CN"/>
        </w:rPr>
        <w:t xml:space="preserve">he </w:t>
      </w:r>
      <w:r w:rsidR="00C17C89">
        <w:rPr>
          <w:rFonts w:eastAsiaTheme="minorEastAsia" w:hint="eastAsia"/>
          <w:lang w:eastAsia="zh-CN"/>
        </w:rPr>
        <w:t xml:space="preserve">frequency </w:t>
      </w:r>
      <w:r>
        <w:rPr>
          <w:rFonts w:eastAsiaTheme="minorEastAsia" w:hint="eastAsia"/>
          <w:lang w:eastAsia="zh-CN"/>
        </w:rPr>
        <w:t xml:space="preserve">resource shared by </w:t>
      </w:r>
      <w:r w:rsidR="00321349">
        <w:rPr>
          <w:rFonts w:eastAsiaTheme="minorEastAsia" w:hint="eastAsia"/>
          <w:lang w:eastAsia="zh-CN"/>
        </w:rPr>
        <w:t xml:space="preserve">different </w:t>
      </w:r>
      <w:r w:rsidR="00FF43F3">
        <w:rPr>
          <w:rFonts w:eastAsiaTheme="minorEastAsia" w:hint="eastAsia"/>
          <w:lang w:eastAsia="zh-CN"/>
        </w:rPr>
        <w:t xml:space="preserve">transmission </w:t>
      </w:r>
      <w:r w:rsidR="00C17C89">
        <w:rPr>
          <w:rFonts w:eastAsiaTheme="minorEastAsia" w:hint="eastAsia"/>
          <w:lang w:eastAsia="zh-CN"/>
        </w:rPr>
        <w:t xml:space="preserve">durations </w:t>
      </w:r>
      <w:r>
        <w:rPr>
          <w:rFonts w:eastAsiaTheme="minorEastAsia" w:hint="eastAsia"/>
          <w:lang w:eastAsia="zh-CN"/>
        </w:rPr>
        <w:t xml:space="preserve">can be configured by gNB. </w:t>
      </w:r>
      <w:r w:rsidR="00552871">
        <w:rPr>
          <w:rFonts w:eastAsiaTheme="minorEastAsia"/>
          <w:lang w:eastAsia="zh-CN"/>
        </w:rPr>
        <w:t>I</w:t>
      </w:r>
      <w:r w:rsidR="00552871">
        <w:rPr>
          <w:rFonts w:eastAsiaTheme="minorEastAsia" w:hint="eastAsia"/>
          <w:lang w:eastAsia="zh-CN"/>
        </w:rPr>
        <w:t xml:space="preserve">n this case, transmission </w:t>
      </w:r>
      <w:r w:rsidR="00321349">
        <w:rPr>
          <w:rFonts w:eastAsiaTheme="minorEastAsia" w:hint="eastAsia"/>
          <w:lang w:eastAsia="zh-CN"/>
        </w:rPr>
        <w:t xml:space="preserve">with shorter duration </w:t>
      </w:r>
      <w:r w:rsidR="00552871">
        <w:rPr>
          <w:rFonts w:eastAsiaTheme="minorEastAsia" w:hint="eastAsia"/>
          <w:lang w:eastAsia="zh-CN"/>
        </w:rPr>
        <w:t>may break in during t</w:t>
      </w:r>
      <w:r w:rsidR="00321349">
        <w:rPr>
          <w:rFonts w:eastAsiaTheme="minorEastAsia" w:hint="eastAsia"/>
          <w:lang w:eastAsia="zh-CN"/>
        </w:rPr>
        <w:t>hat with longer duration</w:t>
      </w:r>
      <w:r w:rsidR="00552871">
        <w:rPr>
          <w:rFonts w:eastAsiaTheme="minorEastAsia" w:hint="eastAsia"/>
          <w:lang w:eastAsia="zh-CN"/>
        </w:rPr>
        <w:t>.</w:t>
      </w:r>
      <w:r w:rsidR="004307BE">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hen there is no enough </w:t>
      </w:r>
      <w:r w:rsidR="00CE6D24">
        <w:rPr>
          <w:rFonts w:eastAsiaTheme="minorEastAsia" w:hint="eastAsia"/>
          <w:lang w:eastAsia="zh-CN"/>
        </w:rPr>
        <w:t xml:space="preserve">frequency </w:t>
      </w:r>
      <w:r>
        <w:rPr>
          <w:rFonts w:eastAsiaTheme="minorEastAsia" w:hint="eastAsia"/>
          <w:lang w:eastAsia="zh-CN"/>
        </w:rPr>
        <w:t xml:space="preserve">resource left for </w:t>
      </w:r>
      <w:r w:rsidR="00A21525">
        <w:rPr>
          <w:rFonts w:eastAsiaTheme="minorEastAsia" w:hint="eastAsia"/>
          <w:lang w:eastAsia="zh-CN"/>
        </w:rPr>
        <w:t xml:space="preserve">transmission with </w:t>
      </w:r>
      <w:r w:rsidR="00CE6D24">
        <w:rPr>
          <w:rFonts w:eastAsiaTheme="minorEastAsia" w:hint="eastAsia"/>
          <w:lang w:eastAsia="zh-CN"/>
        </w:rPr>
        <w:t xml:space="preserve">shorter </w:t>
      </w:r>
      <w:r w:rsidR="001E16CB">
        <w:rPr>
          <w:rFonts w:eastAsiaTheme="minorEastAsia"/>
          <w:lang w:eastAsia="zh-CN"/>
        </w:rPr>
        <w:t>duration</w:t>
      </w:r>
      <w:r>
        <w:rPr>
          <w:rFonts w:eastAsiaTheme="minorEastAsia" w:hint="eastAsia"/>
          <w:lang w:eastAsia="zh-CN"/>
        </w:rPr>
        <w:t>, the following two options can be considered.</w:t>
      </w:r>
    </w:p>
    <w:p w:rsidR="004F56B2" w:rsidRDefault="0033215D">
      <w:pPr>
        <w:pStyle w:val="a1"/>
        <w:rPr>
          <w:rFonts w:eastAsiaTheme="minorEastAsia"/>
          <w:lang w:eastAsia="zh-CN"/>
        </w:rPr>
      </w:pPr>
      <w:r>
        <w:rPr>
          <w:rFonts w:eastAsiaTheme="minorEastAsia" w:hint="eastAsia"/>
          <w:lang w:eastAsia="zh-CN"/>
        </w:rPr>
        <w:t xml:space="preserve">Option 1: the UE </w:t>
      </w:r>
      <w:r w:rsidR="00A433FB">
        <w:rPr>
          <w:rFonts w:eastAsiaTheme="minorEastAsia" w:hint="eastAsia"/>
          <w:lang w:eastAsia="zh-CN"/>
        </w:rPr>
        <w:t xml:space="preserve">which is transmitting </w:t>
      </w:r>
      <w:r>
        <w:rPr>
          <w:rFonts w:eastAsiaTheme="minorEastAsia" w:hint="eastAsia"/>
          <w:lang w:eastAsia="zh-CN"/>
        </w:rPr>
        <w:t xml:space="preserve">with </w:t>
      </w:r>
      <w:r w:rsidR="00A433FB">
        <w:rPr>
          <w:rFonts w:eastAsiaTheme="minorEastAsia" w:hint="eastAsia"/>
          <w:lang w:eastAsia="zh-CN"/>
        </w:rPr>
        <w:t>longer</w:t>
      </w:r>
      <w:r>
        <w:rPr>
          <w:rFonts w:eastAsiaTheme="minorEastAsia" w:hint="eastAsia"/>
          <w:lang w:eastAsia="zh-CN"/>
        </w:rPr>
        <w:t xml:space="preserve"> duration</w:t>
      </w:r>
      <w:r w:rsidR="004307BE">
        <w:rPr>
          <w:rFonts w:eastAsiaTheme="minorEastAsia" w:hint="eastAsia"/>
          <w:lang w:eastAsia="zh-CN"/>
        </w:rPr>
        <w:t xml:space="preserve"> </w:t>
      </w:r>
      <w:r>
        <w:rPr>
          <w:rFonts w:eastAsiaTheme="minorEastAsia" w:hint="eastAsia"/>
          <w:lang w:eastAsia="zh-CN"/>
        </w:rPr>
        <w:t>monitors the common signaling from gNB,</w:t>
      </w:r>
      <w:r w:rsidR="004307BE">
        <w:rPr>
          <w:rFonts w:eastAsiaTheme="minorEastAsia" w:hint="eastAsia"/>
          <w:lang w:eastAsia="zh-CN"/>
        </w:rPr>
        <w:t xml:space="preserve"> </w:t>
      </w:r>
      <w:r>
        <w:rPr>
          <w:rFonts w:eastAsiaTheme="minorEastAsia"/>
          <w:lang w:eastAsia="zh-CN"/>
        </w:rPr>
        <w:t>which</w:t>
      </w:r>
      <w:r>
        <w:rPr>
          <w:rFonts w:eastAsiaTheme="minorEastAsia" w:hint="eastAsia"/>
          <w:lang w:eastAsia="zh-CN"/>
        </w:rPr>
        <w:t xml:space="preserve"> informs the arrival of the transmission with shorter duration. </w:t>
      </w:r>
      <w:r>
        <w:rPr>
          <w:rFonts w:eastAsiaTheme="minorEastAsia"/>
          <w:lang w:eastAsia="zh-CN"/>
        </w:rPr>
        <w:t>W</w:t>
      </w:r>
      <w:r>
        <w:rPr>
          <w:rFonts w:eastAsiaTheme="minorEastAsia" w:hint="eastAsia"/>
          <w:lang w:eastAsia="zh-CN"/>
        </w:rPr>
        <w:t xml:space="preserve">hen signaling is detected, </w:t>
      </w:r>
      <w:r w:rsidR="002859BE">
        <w:rPr>
          <w:rFonts w:eastAsiaTheme="minorEastAsia" w:hint="eastAsia"/>
          <w:lang w:eastAsia="zh-CN"/>
        </w:rPr>
        <w:t>the UE</w:t>
      </w:r>
      <w:r>
        <w:rPr>
          <w:rFonts w:eastAsiaTheme="minorEastAsia" w:hint="eastAsia"/>
          <w:lang w:eastAsia="zh-CN"/>
        </w:rPr>
        <w:t xml:space="preserve"> will drop or stop its transmission.</w:t>
      </w:r>
      <w:r w:rsidR="004307BE">
        <w:rPr>
          <w:rFonts w:eastAsiaTheme="minorEastAsia" w:hint="eastAsia"/>
          <w:lang w:eastAsia="zh-CN"/>
        </w:rPr>
        <w:t xml:space="preserve"> </w:t>
      </w:r>
      <w:r w:rsidR="004F56B2">
        <w:rPr>
          <w:rFonts w:eastAsiaTheme="minorEastAsia"/>
          <w:lang w:eastAsia="zh-CN"/>
        </w:rPr>
        <w:t>T</w:t>
      </w:r>
      <w:r w:rsidR="004F56B2">
        <w:rPr>
          <w:rFonts w:eastAsiaTheme="minorEastAsia" w:hint="eastAsia"/>
          <w:lang w:eastAsia="zh-CN"/>
        </w:rPr>
        <w:t>he option introduces extra control overhead and increases implementation complexity of UE with</w:t>
      </w:r>
      <w:r w:rsidR="004307BE">
        <w:rPr>
          <w:rFonts w:eastAsiaTheme="minorEastAsia" w:hint="eastAsia"/>
          <w:lang w:eastAsia="zh-CN"/>
        </w:rPr>
        <w:t xml:space="preserve"> </w:t>
      </w:r>
      <w:r w:rsidR="004F56B2">
        <w:rPr>
          <w:rFonts w:eastAsiaTheme="minorEastAsia" w:hint="eastAsia"/>
          <w:lang w:eastAsia="zh-CN"/>
        </w:rPr>
        <w:t>longer transmission duration.</w:t>
      </w:r>
      <w:r w:rsidR="004307BE">
        <w:rPr>
          <w:rFonts w:eastAsiaTheme="minorEastAsia" w:hint="eastAsia"/>
          <w:lang w:eastAsia="zh-CN"/>
        </w:rPr>
        <w:t xml:space="preserve"> </w:t>
      </w:r>
      <w:r w:rsidR="004F56B2">
        <w:rPr>
          <w:rFonts w:eastAsiaTheme="minorEastAsia"/>
          <w:lang w:eastAsia="zh-CN"/>
        </w:rPr>
        <w:t>The stop and resume transmission also need</w:t>
      </w:r>
      <w:r w:rsidR="004F56B2">
        <w:rPr>
          <w:rFonts w:eastAsiaTheme="minorEastAsia" w:hint="eastAsia"/>
          <w:lang w:eastAsia="zh-CN"/>
        </w:rPr>
        <w:t>s</w:t>
      </w:r>
      <w:r w:rsidR="004F56B2">
        <w:rPr>
          <w:rFonts w:eastAsiaTheme="minorEastAsia"/>
          <w:lang w:eastAsia="zh-CN"/>
        </w:rPr>
        <w:t xml:space="preserve"> extra timing for </w:t>
      </w:r>
      <w:r w:rsidR="004F56B2">
        <w:rPr>
          <w:rFonts w:eastAsiaTheme="minorEastAsia" w:hint="eastAsia"/>
          <w:lang w:eastAsia="zh-CN"/>
        </w:rPr>
        <w:t>long transmission duration</w:t>
      </w:r>
      <w:r w:rsidR="004F56B2">
        <w:rPr>
          <w:rFonts w:eastAsiaTheme="minorEastAsia"/>
          <w:lang w:eastAsia="zh-CN"/>
        </w:rPr>
        <w:t>.</w:t>
      </w:r>
      <w:r w:rsidR="004307BE">
        <w:rPr>
          <w:rFonts w:eastAsiaTheme="minorEastAsia" w:hint="eastAsia"/>
          <w:lang w:eastAsia="zh-CN"/>
        </w:rPr>
        <w:t xml:space="preserve"> </w:t>
      </w:r>
      <w:r w:rsidR="004F56B2">
        <w:rPr>
          <w:rFonts w:eastAsiaTheme="minorEastAsia"/>
          <w:lang w:eastAsia="zh-CN"/>
        </w:rPr>
        <w:t>T</w:t>
      </w:r>
      <w:r w:rsidR="004F56B2">
        <w:rPr>
          <w:rFonts w:eastAsiaTheme="minorEastAsia" w:hint="eastAsia"/>
          <w:lang w:eastAsia="zh-CN"/>
        </w:rPr>
        <w:t xml:space="preserve">he </w:t>
      </w:r>
      <w:r w:rsidR="004F56B2">
        <w:rPr>
          <w:rFonts w:eastAsiaTheme="minorEastAsia"/>
          <w:lang w:eastAsia="zh-CN"/>
        </w:rPr>
        <w:t>signaling</w:t>
      </w:r>
      <w:r w:rsidR="004307BE">
        <w:rPr>
          <w:rFonts w:eastAsiaTheme="minorEastAsia" w:hint="eastAsia"/>
          <w:lang w:eastAsia="zh-CN"/>
        </w:rPr>
        <w:t xml:space="preserve"> </w:t>
      </w:r>
      <w:r w:rsidR="004F56B2">
        <w:rPr>
          <w:rFonts w:eastAsiaTheme="minorEastAsia"/>
          <w:lang w:eastAsia="zh-CN"/>
        </w:rPr>
        <w:t>ha</w:t>
      </w:r>
      <w:r w:rsidR="004F56B2">
        <w:rPr>
          <w:rFonts w:eastAsiaTheme="minorEastAsia" w:hint="eastAsia"/>
          <w:lang w:eastAsia="zh-CN"/>
        </w:rPr>
        <w:t>s</w:t>
      </w:r>
      <w:r w:rsidR="004F56B2">
        <w:rPr>
          <w:rFonts w:eastAsiaTheme="minorEastAsia"/>
          <w:lang w:eastAsia="zh-CN"/>
        </w:rPr>
        <w:t xml:space="preserve"> to be</w:t>
      </w:r>
      <w:r w:rsidR="004F56B2">
        <w:rPr>
          <w:rFonts w:eastAsiaTheme="minorEastAsia" w:hint="eastAsia"/>
          <w:lang w:eastAsia="zh-CN"/>
        </w:rPr>
        <w:t xml:space="preserve"> transmitted on shorter duration level</w:t>
      </w:r>
      <w:r w:rsidR="004F56B2">
        <w:rPr>
          <w:rFonts w:eastAsiaTheme="minorEastAsia"/>
          <w:lang w:eastAsia="zh-CN"/>
        </w:rPr>
        <w:t xml:space="preserve"> to </w:t>
      </w:r>
      <w:r w:rsidR="009D117E">
        <w:rPr>
          <w:rFonts w:eastAsiaTheme="minorEastAsia"/>
          <w:lang w:eastAsia="zh-CN"/>
        </w:rPr>
        <w:t>achieve the latency requirement</w:t>
      </w:r>
      <w:r w:rsidR="009D117E">
        <w:rPr>
          <w:rFonts w:eastAsiaTheme="minorEastAsia" w:hint="eastAsia"/>
          <w:lang w:eastAsia="zh-CN"/>
        </w:rPr>
        <w:t xml:space="preserve">, and the </w:t>
      </w:r>
      <w:r w:rsidR="004F56B2">
        <w:rPr>
          <w:rFonts w:eastAsiaTheme="minorEastAsia" w:hint="eastAsia"/>
          <w:lang w:eastAsia="zh-CN"/>
        </w:rPr>
        <w:t xml:space="preserve">UE has to monitor the </w:t>
      </w:r>
      <w:r w:rsidR="004F56B2">
        <w:rPr>
          <w:rFonts w:eastAsiaTheme="minorEastAsia"/>
          <w:lang w:eastAsia="zh-CN"/>
        </w:rPr>
        <w:t>signaling</w:t>
      </w:r>
      <w:r w:rsidR="004F56B2">
        <w:rPr>
          <w:rFonts w:eastAsiaTheme="minorEastAsia" w:hint="eastAsia"/>
          <w:lang w:eastAsia="zh-CN"/>
        </w:rPr>
        <w:t xml:space="preserve"> based on shorter duration</w:t>
      </w:r>
      <w:r w:rsidR="004F56B2">
        <w:rPr>
          <w:rFonts w:eastAsiaTheme="minorEastAsia"/>
          <w:lang w:eastAsia="zh-CN"/>
        </w:rPr>
        <w:t>.</w:t>
      </w:r>
      <w:r w:rsidR="004307BE">
        <w:rPr>
          <w:rFonts w:eastAsiaTheme="minorEastAsia" w:hint="eastAsia"/>
          <w:lang w:eastAsia="zh-CN"/>
        </w:rPr>
        <w:t xml:space="preserve"> </w:t>
      </w:r>
      <w:r w:rsidR="004F56B2">
        <w:rPr>
          <w:rFonts w:eastAsiaTheme="minorEastAsia"/>
          <w:lang w:eastAsia="zh-CN"/>
        </w:rPr>
        <w:t>T</w:t>
      </w:r>
      <w:r w:rsidR="004F56B2">
        <w:rPr>
          <w:rFonts w:eastAsiaTheme="minorEastAsia" w:hint="eastAsia"/>
          <w:lang w:eastAsia="zh-CN"/>
        </w:rPr>
        <w:t xml:space="preserve">he power consumption </w:t>
      </w:r>
      <w:r w:rsidR="004F56B2">
        <w:rPr>
          <w:rFonts w:eastAsiaTheme="minorEastAsia"/>
          <w:lang w:eastAsia="zh-CN"/>
        </w:rPr>
        <w:t>also</w:t>
      </w:r>
      <w:r w:rsidR="004307BE">
        <w:rPr>
          <w:rFonts w:eastAsiaTheme="minorEastAsia" w:hint="eastAsia"/>
          <w:lang w:eastAsia="zh-CN"/>
        </w:rPr>
        <w:t xml:space="preserve"> </w:t>
      </w:r>
      <w:r w:rsidR="004F56B2">
        <w:rPr>
          <w:rFonts w:eastAsiaTheme="minorEastAsia"/>
          <w:lang w:eastAsia="zh-CN"/>
        </w:rPr>
        <w:t>increases</w:t>
      </w:r>
      <w:r w:rsidR="004F56B2">
        <w:rPr>
          <w:rFonts w:eastAsiaTheme="minorEastAsia" w:hint="eastAsia"/>
          <w:lang w:eastAsia="zh-CN"/>
        </w:rPr>
        <w:t>.</w:t>
      </w:r>
      <w:r w:rsidR="004307BE">
        <w:rPr>
          <w:rFonts w:eastAsiaTheme="minorEastAsia" w:hint="eastAsia"/>
          <w:lang w:eastAsia="zh-CN"/>
        </w:rPr>
        <w:t xml:space="preserve"> </w:t>
      </w:r>
      <w:r w:rsidR="004F56B2">
        <w:rPr>
          <w:rFonts w:eastAsiaTheme="minorEastAsia"/>
          <w:lang w:eastAsia="zh-CN"/>
        </w:rPr>
        <w:t>I</w:t>
      </w:r>
      <w:r w:rsidR="004F56B2">
        <w:rPr>
          <w:rFonts w:eastAsiaTheme="minorEastAsia" w:hint="eastAsia"/>
          <w:lang w:eastAsia="zh-CN"/>
        </w:rPr>
        <w:t xml:space="preserve">n </w:t>
      </w:r>
      <w:r w:rsidR="004F56B2">
        <w:rPr>
          <w:rFonts w:eastAsiaTheme="minorEastAsia"/>
          <w:lang w:eastAsia="zh-CN"/>
        </w:rPr>
        <w:t>addition</w:t>
      </w:r>
      <w:r w:rsidR="004F56B2">
        <w:rPr>
          <w:rFonts w:eastAsiaTheme="minorEastAsia" w:hint="eastAsia"/>
          <w:lang w:eastAsia="zh-CN"/>
        </w:rPr>
        <w:t xml:space="preserve">, the time mask </w:t>
      </w:r>
      <w:r w:rsidR="004F56B2">
        <w:rPr>
          <w:rFonts w:eastAsiaTheme="minorEastAsia"/>
          <w:lang w:eastAsia="zh-CN"/>
        </w:rPr>
        <w:t>should also be considered</w:t>
      </w:r>
      <w:r w:rsidR="004F56B2">
        <w:rPr>
          <w:rFonts w:eastAsiaTheme="minorEastAsia" w:hint="eastAsia"/>
          <w:lang w:eastAsia="zh-CN"/>
        </w:rPr>
        <w:t xml:space="preserve"> for the pause-resume transmission</w:t>
      </w:r>
      <w:r w:rsidR="004F56B2">
        <w:rPr>
          <w:rFonts w:eastAsiaTheme="minorEastAsia"/>
          <w:lang w:eastAsia="zh-CN"/>
        </w:rPr>
        <w:t>.</w:t>
      </w:r>
      <w:r w:rsidR="004F56B2">
        <w:rPr>
          <w:rFonts w:eastAsiaTheme="minorEastAsia" w:hint="eastAsia"/>
          <w:lang w:eastAsia="zh-CN"/>
        </w:rPr>
        <w:t xml:space="preserve"> T</w:t>
      </w:r>
      <w:r w:rsidR="004F56B2">
        <w:rPr>
          <w:rFonts w:eastAsiaTheme="minorEastAsia"/>
          <w:lang w:eastAsia="zh-CN"/>
        </w:rPr>
        <w:t>his</w:t>
      </w:r>
      <w:r w:rsidR="004F56B2">
        <w:rPr>
          <w:rFonts w:eastAsiaTheme="minorEastAsia" w:hint="eastAsia"/>
          <w:lang w:eastAsia="zh-CN"/>
        </w:rPr>
        <w:t xml:space="preserve"> option is only applicable for</w:t>
      </w:r>
      <w:r w:rsidR="009C0F87">
        <w:rPr>
          <w:rFonts w:eastAsiaTheme="minorEastAsia" w:hint="eastAsia"/>
          <w:lang w:eastAsia="zh-CN"/>
        </w:rPr>
        <w:t xml:space="preserve"> the case that the </w:t>
      </w:r>
      <w:r w:rsidR="004F56B2">
        <w:rPr>
          <w:rFonts w:eastAsiaTheme="minorEastAsia" w:hint="eastAsia"/>
          <w:lang w:eastAsia="zh-CN"/>
        </w:rPr>
        <w:t xml:space="preserve">transmission </w:t>
      </w:r>
      <w:r w:rsidR="00C54C0F">
        <w:rPr>
          <w:rFonts w:eastAsiaTheme="minorEastAsia" w:hint="eastAsia"/>
          <w:lang w:eastAsia="zh-CN"/>
        </w:rPr>
        <w:t>with shorter transmission duration</w:t>
      </w:r>
      <w:r w:rsidR="009C0F87">
        <w:rPr>
          <w:rFonts w:eastAsiaTheme="minorEastAsia" w:hint="eastAsia"/>
          <w:lang w:eastAsia="zh-CN"/>
        </w:rPr>
        <w:t xml:space="preserve"> is grant based.</w:t>
      </w:r>
    </w:p>
    <w:p w:rsidR="009C0F87" w:rsidRDefault="009C0F87" w:rsidP="009C0F87">
      <w:pPr>
        <w:pStyle w:val="a1"/>
        <w:rPr>
          <w:rFonts w:eastAsiaTheme="minorEastAsia"/>
          <w:lang w:eastAsia="zh-CN"/>
        </w:rPr>
      </w:pPr>
      <w:r>
        <w:rPr>
          <w:rFonts w:eastAsiaTheme="minorEastAsia" w:hint="eastAsia"/>
          <w:lang w:eastAsia="zh-CN"/>
        </w:rPr>
        <w:t xml:space="preserve">Option 2: </w:t>
      </w:r>
      <w:r>
        <w:rPr>
          <w:rFonts w:eastAsiaTheme="minorEastAsia"/>
          <w:lang w:eastAsia="zh-CN"/>
        </w:rPr>
        <w:t>T</w:t>
      </w:r>
      <w:r>
        <w:rPr>
          <w:rFonts w:eastAsiaTheme="minorEastAsia" w:hint="eastAsia"/>
          <w:lang w:eastAsia="zh-CN"/>
        </w:rPr>
        <w:t xml:space="preserve">he transmission with shorter duration is transparent for </w:t>
      </w:r>
      <w:r w:rsidR="009D117E">
        <w:rPr>
          <w:rFonts w:eastAsiaTheme="minorEastAsia" w:hint="eastAsia"/>
          <w:lang w:eastAsia="zh-CN"/>
        </w:rPr>
        <w:t xml:space="preserve">the </w:t>
      </w:r>
      <w:r>
        <w:rPr>
          <w:rFonts w:eastAsiaTheme="minorEastAsia" w:hint="eastAsia"/>
          <w:lang w:eastAsia="zh-CN"/>
        </w:rPr>
        <w:t xml:space="preserve">UE with longer transmission duration. SIC </w:t>
      </w:r>
      <w:r>
        <w:rPr>
          <w:rFonts w:eastAsiaTheme="minorEastAsia"/>
          <w:lang w:eastAsia="zh-CN"/>
        </w:rPr>
        <w:t>receiver is</w:t>
      </w:r>
      <w:r w:rsidR="004307BE">
        <w:rPr>
          <w:rFonts w:eastAsiaTheme="minorEastAsia" w:hint="eastAsia"/>
          <w:lang w:eastAsia="zh-CN"/>
        </w:rPr>
        <w:t xml:space="preserve"> </w:t>
      </w:r>
      <w:r>
        <w:rPr>
          <w:rFonts w:eastAsiaTheme="minorEastAsia"/>
          <w:lang w:eastAsia="zh-CN"/>
        </w:rPr>
        <w:t>adopted</w:t>
      </w:r>
      <w:r>
        <w:rPr>
          <w:rFonts w:eastAsiaTheme="minorEastAsia" w:hint="eastAsia"/>
          <w:lang w:eastAsia="zh-CN"/>
        </w:rPr>
        <w:t xml:space="preserve"> by gNB to differentiate the two traffics</w:t>
      </w:r>
      <w:r w:rsidR="004307BE">
        <w:rPr>
          <w:rFonts w:eastAsiaTheme="minorEastAsia" w:hint="eastAsia"/>
          <w:lang w:eastAsia="zh-CN"/>
        </w:rPr>
        <w:t xml:space="preserve"> </w:t>
      </w:r>
      <w:r w:rsidR="007357C3">
        <w:rPr>
          <w:rFonts w:eastAsiaTheme="minorEastAsia" w:hint="eastAsia"/>
          <w:lang w:eastAsia="zh-CN"/>
        </w:rPr>
        <w:t>on</w:t>
      </w:r>
      <w:r w:rsidR="00B06056">
        <w:rPr>
          <w:rFonts w:eastAsiaTheme="minorEastAsia" w:hint="eastAsia"/>
          <w:lang w:eastAsia="zh-CN"/>
        </w:rPr>
        <w:t xml:space="preserve"> the</w:t>
      </w:r>
      <w:r w:rsidR="007357C3">
        <w:rPr>
          <w:rFonts w:eastAsiaTheme="minorEastAsia" w:hint="eastAsia"/>
          <w:lang w:eastAsia="zh-CN"/>
        </w:rPr>
        <w:t xml:space="preserve"> overlapped</w:t>
      </w:r>
      <w:r w:rsidR="00B06056">
        <w:rPr>
          <w:rFonts w:eastAsiaTheme="minorEastAsia" w:hint="eastAsia"/>
          <w:lang w:eastAsia="zh-CN"/>
        </w:rPr>
        <w:t xml:space="preserve"> resource</w:t>
      </w:r>
      <w:r w:rsidR="007357C3">
        <w:rPr>
          <w:rFonts w:eastAsiaTheme="minorEastAsia" w:hint="eastAsia"/>
          <w:lang w:eastAsia="zh-CN"/>
        </w:rPr>
        <w:t>s</w:t>
      </w:r>
      <w:r>
        <w:rPr>
          <w:rFonts w:eastAsiaTheme="minorEastAsia" w:hint="eastAsia"/>
          <w:lang w:eastAsia="zh-CN"/>
        </w:rPr>
        <w:t xml:space="preserve">. </w:t>
      </w:r>
      <w:r>
        <w:rPr>
          <w:rFonts w:eastAsiaTheme="minorEastAsia"/>
          <w:lang w:eastAsia="zh-CN"/>
        </w:rPr>
        <w:t xml:space="preserve">Also, </w:t>
      </w:r>
      <w:r>
        <w:rPr>
          <w:rFonts w:eastAsiaTheme="minorEastAsia" w:hint="eastAsia"/>
          <w:lang w:eastAsia="zh-CN"/>
        </w:rPr>
        <w:t xml:space="preserve">MU-MIMO can be used to perform spatial multiplexing. </w:t>
      </w:r>
      <w:r>
        <w:rPr>
          <w:rFonts w:eastAsiaTheme="minorEastAsia"/>
          <w:lang w:eastAsia="zh-CN"/>
        </w:rPr>
        <w:t>P</w:t>
      </w:r>
      <w:r>
        <w:rPr>
          <w:rFonts w:eastAsiaTheme="minorEastAsia" w:hint="eastAsia"/>
          <w:lang w:eastAsia="zh-CN"/>
        </w:rPr>
        <w:t xml:space="preserve">ower control for the </w:t>
      </w:r>
      <w:r>
        <w:rPr>
          <w:rFonts w:eastAsiaTheme="minorEastAsia"/>
          <w:lang w:eastAsia="zh-CN"/>
        </w:rPr>
        <w:t>transmission</w:t>
      </w:r>
      <w:r>
        <w:rPr>
          <w:rFonts w:eastAsiaTheme="minorEastAsia" w:hint="eastAsia"/>
          <w:lang w:eastAsia="zh-CN"/>
        </w:rPr>
        <w:t xml:space="preserve"> on shared resource</w:t>
      </w:r>
      <w:r w:rsidR="007357C3">
        <w:rPr>
          <w:rFonts w:eastAsiaTheme="minorEastAsia" w:hint="eastAsia"/>
          <w:lang w:eastAsia="zh-CN"/>
        </w:rPr>
        <w:t>s</w:t>
      </w:r>
      <w:r>
        <w:rPr>
          <w:rFonts w:eastAsiaTheme="minorEastAsia" w:hint="eastAsia"/>
          <w:lang w:eastAsia="zh-CN"/>
        </w:rPr>
        <w:t xml:space="preserve"> should also be taken into </w:t>
      </w:r>
      <w:r>
        <w:rPr>
          <w:rFonts w:eastAsiaTheme="minorEastAsia"/>
          <w:lang w:eastAsia="zh-CN"/>
        </w:rPr>
        <w:t>account</w:t>
      </w:r>
      <w:r>
        <w:rPr>
          <w:rFonts w:eastAsiaTheme="minorEastAsia" w:hint="eastAsia"/>
          <w:lang w:eastAsia="zh-CN"/>
        </w:rPr>
        <w:t>.</w:t>
      </w:r>
    </w:p>
    <w:p w:rsidR="00F1147F" w:rsidRDefault="00E9061C">
      <w:pPr>
        <w:pStyle w:val="a1"/>
        <w:rPr>
          <w:rFonts w:eastAsiaTheme="minorEastAsia"/>
          <w:lang w:eastAsia="zh-CN"/>
        </w:rPr>
      </w:pPr>
      <w:r>
        <w:rPr>
          <w:rFonts w:eastAsiaTheme="minorEastAsia" w:hint="eastAsia"/>
          <w:lang w:eastAsia="zh-CN"/>
        </w:rPr>
        <w:t>Compared with option 1, option 2 is simpler</w:t>
      </w:r>
      <w:r>
        <w:rPr>
          <w:rFonts w:eastAsiaTheme="minorEastAsia"/>
          <w:lang w:eastAsia="zh-CN"/>
        </w:rPr>
        <w:t>.</w:t>
      </w:r>
      <w:r w:rsidR="004307BE">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 is </w:t>
      </w:r>
      <w:r>
        <w:rPr>
          <w:rFonts w:eastAsiaTheme="minorEastAsia"/>
          <w:lang w:eastAsia="zh-CN"/>
        </w:rPr>
        <w:t>minimal</w:t>
      </w:r>
      <w:r>
        <w:rPr>
          <w:rFonts w:eastAsiaTheme="minorEastAsia" w:hint="eastAsia"/>
          <w:lang w:eastAsia="zh-CN"/>
        </w:rPr>
        <w:t xml:space="preserve"> overhead, </w:t>
      </w:r>
      <w:r>
        <w:rPr>
          <w:rFonts w:eastAsiaTheme="minorEastAsia"/>
          <w:lang w:eastAsia="zh-CN"/>
        </w:rPr>
        <w:t>standardization</w:t>
      </w:r>
      <w:r>
        <w:rPr>
          <w:rFonts w:eastAsiaTheme="minorEastAsia" w:hint="eastAsia"/>
          <w:lang w:eastAsia="zh-CN"/>
        </w:rPr>
        <w:t xml:space="preserve"> effort and processing complexity increase</w:t>
      </w:r>
      <w:r>
        <w:rPr>
          <w:rFonts w:eastAsiaTheme="minorEastAsia"/>
          <w:lang w:eastAsia="zh-CN"/>
        </w:rPr>
        <w:t xml:space="preserve"> in UE side</w:t>
      </w:r>
      <w:r>
        <w:rPr>
          <w:rFonts w:eastAsiaTheme="minorEastAsia" w:hint="eastAsia"/>
          <w:lang w:eastAsia="zh-CN"/>
        </w:rPr>
        <w:t>.</w:t>
      </w:r>
    </w:p>
    <w:p w:rsidR="00F1147F" w:rsidRDefault="00E9061C">
      <w:pPr>
        <w:pStyle w:val="a1"/>
        <w:rPr>
          <w:rFonts w:eastAsiaTheme="minorEastAsia"/>
          <w:b/>
          <w:i/>
          <w:lang w:eastAsia="zh-CN"/>
        </w:rPr>
      </w:pPr>
      <w:r>
        <w:rPr>
          <w:rFonts w:eastAsiaTheme="minorEastAsia"/>
          <w:b/>
          <w:i/>
          <w:lang w:eastAsia="zh-CN"/>
        </w:rPr>
        <w:t>P</w:t>
      </w:r>
      <w:r>
        <w:rPr>
          <w:rFonts w:eastAsiaTheme="minorEastAsia" w:hint="eastAsia"/>
          <w:b/>
          <w:i/>
          <w:lang w:eastAsia="zh-CN"/>
        </w:rPr>
        <w:t xml:space="preserve">roposal 1: </w:t>
      </w:r>
      <w:r>
        <w:rPr>
          <w:rFonts w:eastAsiaTheme="minorEastAsia"/>
          <w:b/>
          <w:i/>
          <w:lang w:eastAsia="zh-CN"/>
        </w:rPr>
        <w:t>T</w:t>
      </w:r>
      <w:r>
        <w:rPr>
          <w:rFonts w:eastAsiaTheme="minorEastAsia" w:hint="eastAsia"/>
          <w:b/>
          <w:i/>
          <w:lang w:eastAsia="zh-CN"/>
        </w:rPr>
        <w:t xml:space="preserve">he resource shared by </w:t>
      </w:r>
      <w:r w:rsidR="00D477ED" w:rsidRPr="0085726F">
        <w:rPr>
          <w:rFonts w:eastAsiaTheme="minorEastAsia"/>
          <w:b/>
          <w:i/>
          <w:lang w:eastAsia="zh-CN"/>
        </w:rPr>
        <w:t xml:space="preserve">different </w:t>
      </w:r>
      <w:r w:rsidR="009C0F87" w:rsidRPr="00D477ED">
        <w:rPr>
          <w:rFonts w:eastAsiaTheme="minorEastAsia" w:hint="eastAsia"/>
          <w:b/>
          <w:i/>
          <w:lang w:eastAsia="zh-CN"/>
        </w:rPr>
        <w:t>transmission</w:t>
      </w:r>
      <w:r w:rsidR="004307BE">
        <w:rPr>
          <w:rFonts w:eastAsiaTheme="minorEastAsia" w:hint="eastAsia"/>
          <w:b/>
          <w:i/>
          <w:lang w:eastAsia="zh-CN"/>
        </w:rPr>
        <w:t xml:space="preserve"> </w:t>
      </w:r>
      <w:r w:rsidR="00D477ED" w:rsidRPr="0085726F">
        <w:rPr>
          <w:rFonts w:eastAsiaTheme="minorEastAsia"/>
          <w:b/>
          <w:i/>
          <w:lang w:eastAsia="zh-CN"/>
        </w:rPr>
        <w:t>durations</w:t>
      </w:r>
      <w:r>
        <w:rPr>
          <w:rFonts w:eastAsiaTheme="minorEastAsia" w:hint="eastAsia"/>
          <w:b/>
          <w:i/>
          <w:lang w:eastAsia="zh-CN"/>
        </w:rPr>
        <w:t xml:space="preserve"> is configured by gNB.</w:t>
      </w:r>
    </w:p>
    <w:p w:rsidR="00F1147F" w:rsidRDefault="00E9061C">
      <w:pPr>
        <w:pStyle w:val="a1"/>
        <w:rPr>
          <w:rFonts w:eastAsiaTheme="minorEastAsia"/>
          <w:b/>
          <w:i/>
          <w:lang w:eastAsia="zh-CN"/>
        </w:rPr>
      </w:pPr>
      <w:r>
        <w:rPr>
          <w:rFonts w:eastAsiaTheme="minorEastAsia" w:hint="eastAsia"/>
          <w:b/>
          <w:i/>
          <w:lang w:eastAsia="zh-CN"/>
        </w:rPr>
        <w:t xml:space="preserve">Proposal 2: </w:t>
      </w:r>
      <w:r>
        <w:rPr>
          <w:rFonts w:eastAsiaTheme="minorEastAsia"/>
          <w:b/>
          <w:i/>
          <w:lang w:eastAsia="zh-CN"/>
        </w:rPr>
        <w:t>T</w:t>
      </w:r>
      <w:r>
        <w:rPr>
          <w:rFonts w:eastAsiaTheme="minorEastAsia" w:hint="eastAsia"/>
          <w:b/>
          <w:i/>
          <w:lang w:eastAsia="zh-CN"/>
        </w:rPr>
        <w:t xml:space="preserve">he transmission </w:t>
      </w:r>
      <w:r w:rsidR="00A81172">
        <w:rPr>
          <w:rFonts w:eastAsiaTheme="minorEastAsia" w:hint="eastAsia"/>
          <w:b/>
          <w:i/>
          <w:lang w:eastAsia="zh-CN"/>
        </w:rPr>
        <w:t>with</w:t>
      </w:r>
      <w:r w:rsidR="004307BE">
        <w:rPr>
          <w:rFonts w:eastAsiaTheme="minorEastAsia" w:hint="eastAsia"/>
          <w:b/>
          <w:i/>
          <w:lang w:eastAsia="zh-CN"/>
        </w:rPr>
        <w:t xml:space="preserve"> </w:t>
      </w:r>
      <w:r w:rsidR="00A81172">
        <w:rPr>
          <w:rFonts w:eastAsiaTheme="minorEastAsia" w:hint="eastAsia"/>
          <w:b/>
          <w:i/>
          <w:lang w:eastAsia="zh-CN"/>
        </w:rPr>
        <w:t>shorter duration</w:t>
      </w:r>
      <w:r>
        <w:rPr>
          <w:rFonts w:eastAsiaTheme="minorEastAsia" w:hint="eastAsia"/>
          <w:b/>
          <w:i/>
          <w:lang w:eastAsia="zh-CN"/>
        </w:rPr>
        <w:t xml:space="preserve"> is transparent </w:t>
      </w:r>
      <w:r>
        <w:rPr>
          <w:rFonts w:eastAsiaTheme="minorEastAsia"/>
          <w:b/>
          <w:i/>
          <w:lang w:eastAsia="zh-CN"/>
        </w:rPr>
        <w:t>to</w:t>
      </w:r>
      <w:r w:rsidR="004307BE">
        <w:rPr>
          <w:rFonts w:eastAsiaTheme="minorEastAsia" w:hint="eastAsia"/>
          <w:b/>
          <w:i/>
          <w:lang w:eastAsia="zh-CN"/>
        </w:rPr>
        <w:t xml:space="preserve"> </w:t>
      </w:r>
      <w:r w:rsidR="009D117E">
        <w:rPr>
          <w:rFonts w:eastAsiaTheme="minorEastAsia" w:hint="eastAsia"/>
          <w:b/>
          <w:i/>
          <w:lang w:eastAsia="zh-CN"/>
        </w:rPr>
        <w:t>the UE</w:t>
      </w:r>
      <w:r w:rsidR="004307BE">
        <w:rPr>
          <w:rFonts w:eastAsiaTheme="minorEastAsia" w:hint="eastAsia"/>
          <w:b/>
          <w:i/>
          <w:lang w:eastAsia="zh-CN"/>
        </w:rPr>
        <w:t xml:space="preserve"> </w:t>
      </w:r>
      <w:r w:rsidR="00A81172">
        <w:rPr>
          <w:rFonts w:eastAsiaTheme="minorEastAsia" w:hint="eastAsia"/>
          <w:b/>
          <w:i/>
          <w:lang w:eastAsia="zh-CN"/>
        </w:rPr>
        <w:t xml:space="preserve">with longer </w:t>
      </w:r>
      <w:r w:rsidR="009D117E">
        <w:rPr>
          <w:rFonts w:eastAsiaTheme="minorEastAsia" w:hint="eastAsia"/>
          <w:b/>
          <w:i/>
          <w:lang w:eastAsia="zh-CN"/>
        </w:rPr>
        <w:t xml:space="preserve">transmission </w:t>
      </w:r>
      <w:r w:rsidR="00A81172">
        <w:rPr>
          <w:rFonts w:eastAsiaTheme="minorEastAsia" w:hint="eastAsia"/>
          <w:b/>
          <w:i/>
          <w:lang w:eastAsia="zh-CN"/>
        </w:rPr>
        <w:t>duration</w:t>
      </w:r>
      <w:r>
        <w:rPr>
          <w:rFonts w:eastAsiaTheme="minorEastAsia" w:hint="eastAsia"/>
          <w:b/>
          <w:i/>
          <w:lang w:eastAsia="zh-CN"/>
        </w:rPr>
        <w:t xml:space="preserve"> on shared resource</w:t>
      </w:r>
      <w:r>
        <w:rPr>
          <w:rFonts w:eastAsiaTheme="minorEastAsia"/>
          <w:b/>
          <w:i/>
          <w:lang w:eastAsia="zh-CN"/>
        </w:rPr>
        <w:t>s</w:t>
      </w:r>
      <w:r>
        <w:rPr>
          <w:rFonts w:eastAsiaTheme="minorEastAsia" w:hint="eastAsia"/>
          <w:b/>
          <w:i/>
          <w:lang w:eastAsia="zh-CN"/>
        </w:rPr>
        <w:t xml:space="preserve">. </w:t>
      </w:r>
    </w:p>
    <w:p w:rsidR="00F1147F" w:rsidRDefault="00E9061C">
      <w:pPr>
        <w:pStyle w:val="a1"/>
        <w:rPr>
          <w:rFonts w:eastAsiaTheme="minorEastAsia"/>
          <w:lang w:eastAsia="zh-CN"/>
        </w:rPr>
      </w:pPr>
      <w:r>
        <w:rPr>
          <w:rFonts w:eastAsiaTheme="minorEastAsia" w:hint="eastAsia"/>
          <w:lang w:eastAsia="zh-CN"/>
        </w:rPr>
        <w:t xml:space="preserve">For option 2, simultaneous </w:t>
      </w:r>
      <w:r>
        <w:rPr>
          <w:rFonts w:eastAsiaTheme="minorEastAsia"/>
          <w:lang w:eastAsia="zh-CN"/>
        </w:rPr>
        <w:t>transmission</w:t>
      </w:r>
      <w:r w:rsidR="004307BE">
        <w:rPr>
          <w:rFonts w:eastAsiaTheme="minorEastAsia" w:hint="eastAsia"/>
          <w:lang w:eastAsia="zh-CN"/>
        </w:rPr>
        <w:t xml:space="preserve"> </w:t>
      </w:r>
      <w:r w:rsidR="00187F06">
        <w:rPr>
          <w:rFonts w:eastAsiaTheme="minorEastAsia" w:hint="eastAsia"/>
          <w:lang w:eastAsia="zh-CN"/>
        </w:rPr>
        <w:t>with different durations</w:t>
      </w:r>
      <w:r>
        <w:rPr>
          <w:rFonts w:eastAsiaTheme="minorEastAsia" w:hint="eastAsia"/>
          <w:lang w:eastAsia="zh-CN"/>
        </w:rPr>
        <w:t xml:space="preserve"> may happen in the configured shared resources, which may </w:t>
      </w:r>
      <w:r>
        <w:rPr>
          <w:rFonts w:eastAsiaTheme="minorEastAsia"/>
          <w:lang w:eastAsia="zh-CN"/>
        </w:rPr>
        <w:t>impact</w:t>
      </w:r>
      <w:r>
        <w:rPr>
          <w:rFonts w:eastAsiaTheme="minorEastAsia" w:hint="eastAsia"/>
          <w:lang w:eastAsia="zh-CN"/>
        </w:rPr>
        <w:t xml:space="preserve"> the performance </w:t>
      </w:r>
      <w:r>
        <w:rPr>
          <w:rFonts w:eastAsiaTheme="minorEastAsia"/>
          <w:lang w:eastAsia="zh-CN"/>
        </w:rPr>
        <w:t>of</w:t>
      </w:r>
      <w:r>
        <w:rPr>
          <w:rFonts w:eastAsiaTheme="minorEastAsia" w:hint="eastAsia"/>
          <w:lang w:eastAsia="zh-CN"/>
        </w:rPr>
        <w:t xml:space="preserve"> each </w:t>
      </w:r>
      <w:r w:rsidR="00C424BB">
        <w:rPr>
          <w:rFonts w:eastAsiaTheme="minorEastAsia"/>
          <w:lang w:eastAsia="zh-CN"/>
        </w:rPr>
        <w:t>individual transmission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o mitigate the performance degradation, the DMRS of both </w:t>
      </w:r>
      <w:r w:rsidR="00187F06">
        <w:rPr>
          <w:rFonts w:eastAsiaTheme="minorEastAsia" w:hint="eastAsia"/>
          <w:lang w:eastAsia="zh-CN"/>
        </w:rPr>
        <w:t>transmissions</w:t>
      </w:r>
      <w:r>
        <w:rPr>
          <w:rFonts w:eastAsiaTheme="minorEastAsia" w:hint="eastAsia"/>
          <w:lang w:eastAsia="zh-CN"/>
        </w:rPr>
        <w:t xml:space="preserve"> should be well protected. </w:t>
      </w:r>
      <w:r>
        <w:rPr>
          <w:rFonts w:eastAsiaTheme="minorEastAsia"/>
          <w:lang w:eastAsia="zh-CN"/>
        </w:rPr>
        <w:t>I</w:t>
      </w:r>
      <w:r>
        <w:rPr>
          <w:rFonts w:eastAsiaTheme="minorEastAsia" w:hint="eastAsia"/>
          <w:lang w:eastAsia="zh-CN"/>
        </w:rPr>
        <w:t xml:space="preserve">n </w:t>
      </w:r>
      <w:r>
        <w:rPr>
          <w:rFonts w:eastAsiaTheme="minorEastAsia"/>
          <w:lang w:eastAsia="zh-CN"/>
        </w:rPr>
        <w:t>the</w:t>
      </w:r>
      <w:r>
        <w:rPr>
          <w:rFonts w:eastAsiaTheme="minorEastAsia" w:hint="eastAsia"/>
          <w:lang w:eastAsia="zh-CN"/>
        </w:rPr>
        <w:t xml:space="preserve"> following section, we discuss </w:t>
      </w:r>
      <w:r>
        <w:rPr>
          <w:rFonts w:eastAsiaTheme="minorEastAsia"/>
          <w:lang w:eastAsia="zh-CN"/>
        </w:rPr>
        <w:t>methods</w:t>
      </w:r>
      <w:r>
        <w:rPr>
          <w:rFonts w:eastAsiaTheme="minorEastAsia" w:hint="eastAsia"/>
          <w:lang w:eastAsia="zh-CN"/>
        </w:rPr>
        <w:t xml:space="preserve"> to protect the DMRS.</w:t>
      </w:r>
    </w:p>
    <w:p w:rsidR="00F1147F" w:rsidRDefault="00E9061C">
      <w:pPr>
        <w:pStyle w:val="a1"/>
        <w:rPr>
          <w:rFonts w:eastAsiaTheme="minorEastAsia"/>
          <w:b/>
          <w:i/>
          <w:u w:val="single"/>
          <w:lang w:eastAsia="zh-CN"/>
        </w:rPr>
      </w:pPr>
      <w:r>
        <w:rPr>
          <w:rFonts w:eastAsiaTheme="minorEastAsia"/>
          <w:b/>
          <w:i/>
          <w:u w:val="single"/>
          <w:lang w:eastAsia="zh-CN"/>
        </w:rPr>
        <w:t xml:space="preserve">DMRS </w:t>
      </w:r>
      <w:r>
        <w:rPr>
          <w:rFonts w:eastAsiaTheme="minorEastAsia" w:hint="eastAsia"/>
          <w:b/>
          <w:i/>
          <w:u w:val="single"/>
          <w:lang w:eastAsia="zh-CN"/>
        </w:rPr>
        <w:t xml:space="preserve">of </w:t>
      </w:r>
      <w:r w:rsidR="006D79A2">
        <w:rPr>
          <w:rFonts w:eastAsiaTheme="minorEastAsia" w:hint="eastAsia"/>
          <w:b/>
          <w:i/>
          <w:u w:val="single"/>
          <w:lang w:eastAsia="zh-CN"/>
        </w:rPr>
        <w:t xml:space="preserve">longer transmission duration </w:t>
      </w:r>
      <w:r>
        <w:rPr>
          <w:rFonts w:eastAsiaTheme="minorEastAsia"/>
          <w:b/>
          <w:i/>
          <w:u w:val="single"/>
          <w:lang w:eastAsia="zh-CN"/>
        </w:rPr>
        <w:t>&amp;</w:t>
      </w:r>
      <w:r>
        <w:rPr>
          <w:rFonts w:eastAsiaTheme="minorEastAsia" w:hint="eastAsia"/>
          <w:b/>
          <w:i/>
          <w:u w:val="single"/>
          <w:lang w:eastAsia="zh-CN"/>
        </w:rPr>
        <w:t xml:space="preserve">DMRS of </w:t>
      </w:r>
      <w:r w:rsidR="006D79A2">
        <w:rPr>
          <w:rFonts w:eastAsiaTheme="minorEastAsia" w:hint="eastAsia"/>
          <w:b/>
          <w:i/>
          <w:u w:val="single"/>
          <w:lang w:eastAsia="zh-CN"/>
        </w:rPr>
        <w:t>shorter transmission duration</w:t>
      </w:r>
    </w:p>
    <w:p w:rsidR="00F1147F" w:rsidRDefault="009D117E">
      <w:pPr>
        <w:pStyle w:val="a1"/>
        <w:rPr>
          <w:rFonts w:eastAsiaTheme="minorEastAsia"/>
          <w:lang w:eastAsia="zh-CN"/>
        </w:rPr>
      </w:pPr>
      <w:r>
        <w:rPr>
          <w:rFonts w:eastAsiaTheme="minorEastAsia"/>
          <w:lang w:eastAsia="zh-CN"/>
        </w:rPr>
        <w:t>T</w:t>
      </w:r>
      <w:r>
        <w:rPr>
          <w:rFonts w:eastAsiaTheme="minorEastAsia" w:hint="eastAsia"/>
          <w:lang w:eastAsia="zh-CN"/>
        </w:rPr>
        <w:t>ak</w:t>
      </w:r>
      <w:r w:rsidR="00B06056">
        <w:rPr>
          <w:rFonts w:eastAsiaTheme="minorEastAsia" w:hint="eastAsia"/>
          <w:lang w:eastAsia="zh-CN"/>
        </w:rPr>
        <w:t>ing</w:t>
      </w:r>
      <w:r w:rsidR="004307BE">
        <w:rPr>
          <w:rFonts w:eastAsiaTheme="minorEastAsia" w:hint="eastAsia"/>
          <w:lang w:eastAsia="zh-CN"/>
        </w:rPr>
        <w:t xml:space="preserve"> </w:t>
      </w:r>
      <w:r w:rsidR="00B34A28">
        <w:rPr>
          <w:rFonts w:eastAsiaTheme="minorEastAsia"/>
          <w:lang w:eastAsia="zh-CN"/>
        </w:rPr>
        <w:t>transmissions</w:t>
      </w:r>
      <w:r w:rsidR="00B34A28">
        <w:rPr>
          <w:rFonts w:eastAsiaTheme="minorEastAsia" w:hint="eastAsia"/>
          <w:lang w:eastAsia="zh-CN"/>
        </w:rPr>
        <w:t xml:space="preserve"> of </w:t>
      </w:r>
      <w:r>
        <w:rPr>
          <w:rFonts w:eastAsiaTheme="minorEastAsia" w:hint="eastAsia"/>
          <w:lang w:eastAsia="zh-CN"/>
        </w:rPr>
        <w:t xml:space="preserve">eMBB and URLLC as an example, </w:t>
      </w:r>
      <w:r>
        <w:rPr>
          <w:rFonts w:eastAsiaTheme="minorEastAsia"/>
          <w:lang w:eastAsia="zh-CN"/>
        </w:rPr>
        <w:t>as</w:t>
      </w:r>
      <w:r w:rsidR="00E9061C">
        <w:rPr>
          <w:rFonts w:eastAsiaTheme="minorEastAsia" w:hint="eastAsia"/>
          <w:lang w:eastAsia="zh-CN"/>
        </w:rPr>
        <w:t xml:space="preserve"> shown in Figure 1, eMBB is transmitted in 5 mini-slots and the DMRS locates in the first symbol of mini-slot#2. If URLLC transmission also occurs in mini-slot#2, the DMRS of URLLC and eMBB collides. In order to avoid mutual interference, the DMRS</w:t>
      </w:r>
      <w:r w:rsidR="00E9061C">
        <w:rPr>
          <w:rFonts w:eastAsiaTheme="minorEastAsia"/>
          <w:lang w:eastAsia="zh-CN"/>
        </w:rPr>
        <w:t>s</w:t>
      </w:r>
      <w:r w:rsidR="00E9061C">
        <w:rPr>
          <w:rFonts w:eastAsiaTheme="minorEastAsia" w:hint="eastAsia"/>
          <w:lang w:eastAsia="zh-CN"/>
        </w:rPr>
        <w:t xml:space="preserve"> should be </w:t>
      </w:r>
      <w:r w:rsidR="00E9061C">
        <w:rPr>
          <w:rFonts w:eastAsiaTheme="minorEastAsia"/>
          <w:lang w:eastAsia="zh-CN"/>
        </w:rPr>
        <w:t>orthogonal</w:t>
      </w:r>
      <w:r w:rsidR="00E9061C">
        <w:rPr>
          <w:rFonts w:eastAsiaTheme="minorEastAsia" w:hint="eastAsia"/>
          <w:lang w:eastAsia="zh-CN"/>
        </w:rPr>
        <w:t xml:space="preserve">. </w:t>
      </w:r>
      <w:r w:rsidR="00E9061C">
        <w:rPr>
          <w:rFonts w:eastAsiaTheme="minorEastAsia"/>
          <w:lang w:eastAsia="zh-CN"/>
        </w:rPr>
        <w:t>FDM or CDM scheme should be considered. F</w:t>
      </w:r>
      <w:r w:rsidR="00E9061C">
        <w:rPr>
          <w:rFonts w:eastAsiaTheme="minorEastAsia" w:hint="eastAsia"/>
          <w:lang w:eastAsia="zh-CN"/>
        </w:rPr>
        <w:t xml:space="preserve">or </w:t>
      </w:r>
      <w:r w:rsidR="00E9061C">
        <w:rPr>
          <w:rFonts w:eastAsiaTheme="minorEastAsia"/>
          <w:lang w:eastAsia="zh-CN"/>
        </w:rPr>
        <w:t>FDM</w:t>
      </w:r>
      <w:r w:rsidR="00E9061C">
        <w:rPr>
          <w:rFonts w:eastAsiaTheme="minorEastAsia" w:hint="eastAsia"/>
          <w:lang w:eastAsia="zh-CN"/>
        </w:rPr>
        <w:t xml:space="preserve">, </w:t>
      </w:r>
      <w:r w:rsidR="00E9061C">
        <w:rPr>
          <w:rFonts w:eastAsiaTheme="minorEastAsia"/>
          <w:lang w:eastAsia="zh-CN"/>
        </w:rPr>
        <w:t xml:space="preserve">one example could be </w:t>
      </w:r>
      <w:r w:rsidR="00E9061C">
        <w:rPr>
          <w:rFonts w:eastAsiaTheme="minorEastAsia" w:hint="eastAsia"/>
          <w:lang w:eastAsia="zh-CN"/>
        </w:rPr>
        <w:t xml:space="preserve">comb-like DMRS for both eMBB and URLLC. </w:t>
      </w:r>
    </w:p>
    <w:p w:rsidR="00F1147F" w:rsidRDefault="00E9061C">
      <w:pPr>
        <w:pStyle w:val="a1"/>
        <w:jc w:val="center"/>
        <w:rPr>
          <w:rFonts w:eastAsiaTheme="minorEastAsia"/>
          <w:lang w:eastAsia="zh-CN"/>
        </w:rPr>
      </w:pPr>
      <w:r>
        <w:rPr>
          <w:noProof/>
          <w:lang w:eastAsia="zh-CN"/>
        </w:rPr>
        <w:lastRenderedPageBreak/>
        <w:drawing>
          <wp:inline distT="0" distB="0" distL="0" distR="0">
            <wp:extent cx="3889375" cy="17195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cstate="print"/>
                    <a:srcRect/>
                    <a:stretch>
                      <a:fillRect/>
                    </a:stretch>
                  </pic:blipFill>
                  <pic:spPr>
                    <a:xfrm>
                      <a:off x="0" y="0"/>
                      <a:ext cx="3889375" cy="1719580"/>
                    </a:xfrm>
                    <a:prstGeom prst="rect">
                      <a:avLst/>
                    </a:prstGeom>
                    <a:noFill/>
                    <a:ln w="9525">
                      <a:noFill/>
                      <a:miter lim="800000"/>
                      <a:headEnd/>
                      <a:tailEnd/>
                    </a:ln>
                  </pic:spPr>
                </pic:pic>
              </a:graphicData>
            </a:graphic>
          </wp:inline>
        </w:drawing>
      </w:r>
    </w:p>
    <w:p w:rsidR="00F1147F" w:rsidRDefault="00E9061C">
      <w:pPr>
        <w:pStyle w:val="a1"/>
        <w:jc w:val="center"/>
        <w:rPr>
          <w:rFonts w:eastAsiaTheme="minorEastAsia"/>
          <w:b/>
          <w:lang w:eastAsia="zh-CN"/>
        </w:rPr>
      </w:pPr>
      <w:r>
        <w:rPr>
          <w:rFonts w:eastAsiaTheme="minorEastAsia" w:hint="eastAsia"/>
          <w:b/>
          <w:lang w:eastAsia="zh-CN"/>
        </w:rPr>
        <w:t>Figure 1 Transmission on shared resource</w:t>
      </w:r>
    </w:p>
    <w:p w:rsidR="00F1147F" w:rsidRDefault="00E9061C">
      <w:pPr>
        <w:pStyle w:val="a1"/>
        <w:rPr>
          <w:rFonts w:eastAsiaTheme="minorEastAsia"/>
          <w:b/>
          <w:i/>
          <w:u w:val="single"/>
          <w:lang w:eastAsia="zh-CN"/>
        </w:rPr>
      </w:pPr>
      <w:r>
        <w:rPr>
          <w:rFonts w:eastAsiaTheme="minorEastAsia"/>
          <w:b/>
          <w:i/>
          <w:u w:val="single"/>
          <w:lang w:eastAsia="zh-CN"/>
        </w:rPr>
        <w:t>D</w:t>
      </w:r>
      <w:r>
        <w:rPr>
          <w:rFonts w:eastAsiaTheme="minorEastAsia" w:hint="eastAsia"/>
          <w:b/>
          <w:i/>
          <w:u w:val="single"/>
          <w:lang w:eastAsia="zh-CN"/>
        </w:rPr>
        <w:t xml:space="preserve">ataof </w:t>
      </w:r>
      <w:r w:rsidR="006D79A2">
        <w:rPr>
          <w:rFonts w:eastAsiaTheme="minorEastAsia" w:hint="eastAsia"/>
          <w:b/>
          <w:i/>
          <w:u w:val="single"/>
          <w:lang w:eastAsia="zh-CN"/>
        </w:rPr>
        <w:t>longer transmission duration</w:t>
      </w:r>
      <w:r>
        <w:rPr>
          <w:rFonts w:eastAsiaTheme="minorEastAsia"/>
          <w:b/>
          <w:i/>
          <w:u w:val="single"/>
          <w:lang w:eastAsia="zh-CN"/>
        </w:rPr>
        <w:t>&amp;</w:t>
      </w:r>
      <w:r>
        <w:rPr>
          <w:rFonts w:eastAsiaTheme="minorEastAsia" w:hint="eastAsia"/>
          <w:b/>
          <w:i/>
          <w:u w:val="single"/>
          <w:lang w:eastAsia="zh-CN"/>
        </w:rPr>
        <w:t xml:space="preserve">DMRS of </w:t>
      </w:r>
      <w:r w:rsidR="006D79A2">
        <w:rPr>
          <w:rFonts w:eastAsiaTheme="minorEastAsia" w:hint="eastAsia"/>
          <w:b/>
          <w:i/>
          <w:u w:val="single"/>
          <w:lang w:eastAsia="zh-CN"/>
        </w:rPr>
        <w:t>shorter transmission duration</w:t>
      </w:r>
    </w:p>
    <w:p w:rsidR="00F1147F" w:rsidRDefault="00E9061C">
      <w:pPr>
        <w:pStyle w:val="a1"/>
        <w:rPr>
          <w:rFonts w:eastAsiaTheme="minorEastAsia"/>
          <w:lang w:eastAsia="zh-CN"/>
        </w:rPr>
      </w:pPr>
      <w:r>
        <w:rPr>
          <w:rFonts w:eastAsiaTheme="minorEastAsia"/>
          <w:lang w:eastAsia="zh-CN"/>
        </w:rPr>
        <w:t>I</w:t>
      </w:r>
      <w:r>
        <w:rPr>
          <w:rFonts w:eastAsiaTheme="minorEastAsia" w:hint="eastAsia"/>
          <w:lang w:eastAsia="zh-CN"/>
        </w:rPr>
        <w:t xml:space="preserve">f URLLC </w:t>
      </w:r>
      <w:r>
        <w:rPr>
          <w:rFonts w:eastAsiaTheme="minorEastAsia"/>
          <w:lang w:eastAsia="zh-CN"/>
        </w:rPr>
        <w:t>transmission</w:t>
      </w:r>
      <w:r>
        <w:rPr>
          <w:rFonts w:eastAsiaTheme="minorEastAsia" w:hint="eastAsia"/>
          <w:lang w:eastAsia="zh-CN"/>
        </w:rPr>
        <w:t xml:space="preserve"> happens in the mini-slot#0 in Figure 1, DMRS of URLLC will overlap with the data of eMBB. </w:t>
      </w:r>
      <w:r>
        <w:rPr>
          <w:rFonts w:eastAsiaTheme="minorEastAsia"/>
          <w:lang w:eastAsia="zh-CN"/>
        </w:rPr>
        <w:t>I</w:t>
      </w:r>
      <w:r>
        <w:rPr>
          <w:rFonts w:eastAsiaTheme="minorEastAsia" w:hint="eastAsia"/>
          <w:lang w:eastAsia="zh-CN"/>
        </w:rPr>
        <w:t xml:space="preserve">t is necessary to </w:t>
      </w:r>
      <w:r w:rsidR="00C424BB">
        <w:rPr>
          <w:rFonts w:eastAsiaTheme="minorEastAsia"/>
          <w:lang w:eastAsia="zh-CN"/>
        </w:rPr>
        <w:t>introduce</w:t>
      </w:r>
      <w:r w:rsidR="004307BE">
        <w:rPr>
          <w:rFonts w:eastAsiaTheme="minorEastAsia" w:hint="eastAsia"/>
          <w:lang w:eastAsia="zh-CN"/>
        </w:rPr>
        <w:t xml:space="preserve"> </w:t>
      </w:r>
      <w:r>
        <w:rPr>
          <w:rFonts w:eastAsiaTheme="minorEastAsia"/>
          <w:lang w:eastAsia="zh-CN"/>
        </w:rPr>
        <w:t>some</w:t>
      </w:r>
      <w:r>
        <w:rPr>
          <w:rFonts w:eastAsiaTheme="minorEastAsia" w:hint="eastAsia"/>
          <w:lang w:eastAsia="zh-CN"/>
        </w:rPr>
        <w:t xml:space="preserve"> designs to protect DMRS of URLLC. </w:t>
      </w:r>
      <w:r>
        <w:rPr>
          <w:rFonts w:eastAsiaTheme="minorEastAsia"/>
          <w:lang w:eastAsia="zh-CN"/>
        </w:rPr>
        <w:t>A</w:t>
      </w:r>
      <w:r>
        <w:rPr>
          <w:rFonts w:eastAsiaTheme="minorEastAsia" w:hint="eastAsia"/>
          <w:lang w:eastAsia="zh-CN"/>
        </w:rPr>
        <w:t xml:space="preserve">s shown in Figure 2, length-2 OCC is </w:t>
      </w:r>
      <w:r>
        <w:rPr>
          <w:rFonts w:eastAsiaTheme="minorEastAsia"/>
          <w:lang w:eastAsia="zh-CN"/>
        </w:rPr>
        <w:t>spread</w:t>
      </w:r>
      <w:r>
        <w:rPr>
          <w:rFonts w:eastAsiaTheme="minorEastAsia" w:hint="eastAsia"/>
          <w:lang w:eastAsia="zh-CN"/>
        </w:rPr>
        <w:t xml:space="preserve"> on the two </w:t>
      </w:r>
      <w:r>
        <w:rPr>
          <w:rFonts w:eastAsiaTheme="minorEastAsia"/>
          <w:lang w:eastAsia="zh-CN"/>
        </w:rPr>
        <w:t>neighbor</w:t>
      </w:r>
      <w:r>
        <w:rPr>
          <w:rFonts w:eastAsiaTheme="minorEastAsia" w:hint="eastAsia"/>
          <w:lang w:eastAsia="zh-CN"/>
        </w:rPr>
        <w:t xml:space="preserve"> REs for DMRS of URLLC, while same modulation symbols of eMBB is mapped on the RE pair (blue REs as in Figure 2). </w:t>
      </w:r>
      <w:r>
        <w:rPr>
          <w:rFonts w:eastAsiaTheme="minorEastAsia"/>
          <w:lang w:eastAsia="zh-CN"/>
        </w:rPr>
        <w:t>By this</w:t>
      </w:r>
      <w:r>
        <w:rPr>
          <w:rFonts w:eastAsiaTheme="minorEastAsia" w:hint="eastAsia"/>
          <w:lang w:eastAsia="zh-CN"/>
        </w:rPr>
        <w:t xml:space="preserve"> design, the interference from eMBB data can be eliminated in the receiver</w:t>
      </w:r>
      <w:r>
        <w:rPr>
          <w:rFonts w:eastAsiaTheme="minorEastAsia"/>
          <w:lang w:eastAsia="zh-CN"/>
        </w:rPr>
        <w:t xml:space="preserve"> side</w:t>
      </w:r>
      <w:r>
        <w:rPr>
          <w:rFonts w:eastAsiaTheme="minorEastAsia" w:hint="eastAsia"/>
          <w:lang w:eastAsia="zh-CN"/>
        </w:rPr>
        <w:t>.</w:t>
      </w:r>
    </w:p>
    <w:p w:rsidR="00F1147F" w:rsidRDefault="00E9061C">
      <w:pPr>
        <w:pStyle w:val="a1"/>
        <w:jc w:val="center"/>
        <w:rPr>
          <w:rFonts w:eastAsiaTheme="minorEastAsia"/>
          <w:lang w:eastAsia="zh-CN"/>
        </w:rPr>
      </w:pPr>
      <w:r>
        <w:rPr>
          <w:noProof/>
          <w:lang w:eastAsia="zh-CN"/>
        </w:rPr>
        <w:drawing>
          <wp:inline distT="0" distB="0" distL="0" distR="0">
            <wp:extent cx="1379220" cy="253809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1" cstate="print"/>
                    <a:srcRect/>
                    <a:stretch>
                      <a:fillRect/>
                    </a:stretch>
                  </pic:blipFill>
                  <pic:spPr>
                    <a:xfrm>
                      <a:off x="0" y="0"/>
                      <a:ext cx="1380013" cy="2538973"/>
                    </a:xfrm>
                    <a:prstGeom prst="rect">
                      <a:avLst/>
                    </a:prstGeom>
                    <a:noFill/>
                    <a:ln w="9525">
                      <a:noFill/>
                      <a:miter lim="800000"/>
                      <a:headEnd/>
                      <a:tailEnd/>
                    </a:ln>
                  </pic:spPr>
                </pic:pic>
              </a:graphicData>
            </a:graphic>
          </wp:inline>
        </w:drawing>
      </w:r>
    </w:p>
    <w:p w:rsidR="00F1147F" w:rsidRDefault="00E9061C">
      <w:pPr>
        <w:pStyle w:val="a1"/>
        <w:jc w:val="center"/>
        <w:rPr>
          <w:rFonts w:eastAsiaTheme="minorEastAsia"/>
          <w:b/>
          <w:lang w:eastAsia="zh-CN"/>
        </w:rPr>
      </w:pPr>
      <w:r>
        <w:rPr>
          <w:rFonts w:eastAsiaTheme="minorEastAsia" w:hint="eastAsia"/>
          <w:b/>
          <w:lang w:eastAsia="zh-CN"/>
        </w:rPr>
        <w:t>Figure 2 Design of DMRS of URLLC and Data mapping of eMBB</w:t>
      </w:r>
    </w:p>
    <w:p w:rsidR="00F1147F" w:rsidRPr="00E527D4" w:rsidRDefault="00E9061C">
      <w:pPr>
        <w:pStyle w:val="a1"/>
        <w:rPr>
          <w:rFonts w:eastAsiaTheme="minorEastAsia"/>
          <w:b/>
          <w:i/>
          <w:lang w:eastAsia="zh-CN"/>
        </w:rPr>
      </w:pPr>
      <w:r>
        <w:rPr>
          <w:rFonts w:eastAsiaTheme="minorEastAsia" w:hint="eastAsia"/>
          <w:b/>
          <w:i/>
          <w:lang w:eastAsia="zh-CN"/>
        </w:rPr>
        <w:t xml:space="preserve">Proposal 3: </w:t>
      </w:r>
      <w:r>
        <w:rPr>
          <w:rFonts w:eastAsiaTheme="minorEastAsia"/>
          <w:b/>
          <w:i/>
          <w:lang w:eastAsia="zh-CN"/>
        </w:rPr>
        <w:t xml:space="preserve">Orthogonality between </w:t>
      </w:r>
      <w:r>
        <w:rPr>
          <w:rFonts w:eastAsiaTheme="minorEastAsia" w:hint="eastAsia"/>
          <w:b/>
          <w:i/>
          <w:lang w:eastAsia="zh-CN"/>
        </w:rPr>
        <w:t xml:space="preserve">DMRS of </w:t>
      </w:r>
      <w:r w:rsidR="00EC60C6" w:rsidRPr="00965657">
        <w:rPr>
          <w:rFonts w:eastAsiaTheme="minorEastAsia"/>
          <w:b/>
          <w:i/>
          <w:lang w:eastAsia="zh-CN"/>
        </w:rPr>
        <w:t>shorter transmission duration</w:t>
      </w:r>
      <w:r w:rsidR="004307BE">
        <w:rPr>
          <w:rFonts w:eastAsiaTheme="minorEastAsia" w:hint="eastAsia"/>
          <w:b/>
          <w:i/>
          <w:lang w:eastAsia="zh-CN"/>
        </w:rPr>
        <w:t xml:space="preserve"> </w:t>
      </w:r>
      <w:r w:rsidRPr="00E527D4">
        <w:rPr>
          <w:rFonts w:eastAsiaTheme="minorEastAsia"/>
          <w:b/>
          <w:i/>
          <w:lang w:eastAsia="zh-CN"/>
        </w:rPr>
        <w:t xml:space="preserve">and DMRS/data of </w:t>
      </w:r>
      <w:r w:rsidR="00EC60C6" w:rsidRPr="00965657">
        <w:rPr>
          <w:rFonts w:eastAsiaTheme="minorEastAsia"/>
          <w:b/>
          <w:i/>
          <w:lang w:eastAsia="zh-CN"/>
        </w:rPr>
        <w:t>longer transmission duration</w:t>
      </w:r>
      <w:r w:rsidRPr="00E527D4">
        <w:rPr>
          <w:rFonts w:eastAsiaTheme="minorEastAsia" w:hint="eastAsia"/>
          <w:b/>
          <w:i/>
          <w:lang w:eastAsia="zh-CN"/>
        </w:rPr>
        <w:t xml:space="preserve"> should be considered.</w:t>
      </w:r>
    </w:p>
    <w:p w:rsidR="00F1147F" w:rsidRDefault="00E9061C">
      <w:pPr>
        <w:pStyle w:val="1"/>
        <w:spacing w:before="180"/>
        <w:ind w:left="562" w:hanging="562"/>
      </w:pPr>
      <w:r>
        <w:rPr>
          <w:rFonts w:eastAsia="Malgun Gothic" w:hint="eastAsia"/>
          <w:lang w:eastAsia="ko-KR"/>
        </w:rPr>
        <w:t>Conclusion</w:t>
      </w:r>
    </w:p>
    <w:p w:rsidR="00F1147F" w:rsidRDefault="00E9061C">
      <w:pPr>
        <w:pStyle w:val="a1"/>
        <w:spacing w:after="0"/>
        <w:rPr>
          <w:rFonts w:eastAsiaTheme="minorEastAsia"/>
          <w:lang w:eastAsia="zh-CN"/>
        </w:rPr>
      </w:pPr>
      <w:r>
        <w:rPr>
          <w:rFonts w:eastAsiaTheme="minorEastAsia"/>
          <w:lang w:eastAsia="zh-CN"/>
        </w:rPr>
        <w:t xml:space="preserve">This contribution analyzes the multiplexing issues of eMBB and URLLC traffic for uplink. For efficiency, dynamic multiplexing should be supported. To reduce the performance impact of dynamic multiplexing, both eMBB and URLLC design should mitigate the interference between the uplink traffics. </w:t>
      </w:r>
      <w:r>
        <w:rPr>
          <w:rFonts w:eastAsiaTheme="minorEastAsia" w:hint="eastAsia"/>
          <w:lang w:eastAsia="zh-CN"/>
        </w:rPr>
        <w:t xml:space="preserve">And, URLLC should use higher granularity for RA. </w:t>
      </w:r>
      <w:r>
        <w:rPr>
          <w:rFonts w:eastAsiaTheme="minorEastAsia"/>
          <w:lang w:eastAsia="zh-CN"/>
        </w:rPr>
        <w:t>It concludes with following</w:t>
      </w:r>
      <w:r>
        <w:rPr>
          <w:rFonts w:eastAsiaTheme="minorEastAsia" w:hint="eastAsia"/>
          <w:lang w:eastAsia="zh-CN"/>
        </w:rPr>
        <w:t xml:space="preserve"> proposals.</w:t>
      </w:r>
    </w:p>
    <w:p w:rsidR="001C52E8" w:rsidRDefault="001C52E8" w:rsidP="001C52E8">
      <w:pPr>
        <w:pStyle w:val="a1"/>
        <w:rPr>
          <w:rFonts w:eastAsiaTheme="minorEastAsia"/>
          <w:b/>
          <w:i/>
          <w:lang w:eastAsia="zh-CN"/>
        </w:rPr>
      </w:pPr>
      <w:r>
        <w:rPr>
          <w:rFonts w:eastAsiaTheme="minorEastAsia"/>
          <w:b/>
          <w:i/>
          <w:lang w:eastAsia="zh-CN"/>
        </w:rPr>
        <w:t>P</w:t>
      </w:r>
      <w:r>
        <w:rPr>
          <w:rFonts w:eastAsiaTheme="minorEastAsia" w:hint="eastAsia"/>
          <w:b/>
          <w:i/>
          <w:lang w:eastAsia="zh-CN"/>
        </w:rPr>
        <w:t xml:space="preserve">roposal 1: </w:t>
      </w:r>
      <w:r>
        <w:rPr>
          <w:rFonts w:eastAsiaTheme="minorEastAsia"/>
          <w:b/>
          <w:i/>
          <w:lang w:eastAsia="zh-CN"/>
        </w:rPr>
        <w:t>T</w:t>
      </w:r>
      <w:r>
        <w:rPr>
          <w:rFonts w:eastAsiaTheme="minorEastAsia" w:hint="eastAsia"/>
          <w:b/>
          <w:i/>
          <w:lang w:eastAsia="zh-CN"/>
        </w:rPr>
        <w:t xml:space="preserve">he resource shared by </w:t>
      </w:r>
      <w:r w:rsidRPr="00D477ED">
        <w:rPr>
          <w:rFonts w:eastAsiaTheme="minorEastAsia" w:hint="eastAsia"/>
          <w:b/>
          <w:i/>
          <w:lang w:eastAsia="zh-CN"/>
        </w:rPr>
        <w:t>different transmission</w:t>
      </w:r>
      <w:r w:rsidR="004307BE">
        <w:rPr>
          <w:rFonts w:eastAsiaTheme="minorEastAsia" w:hint="eastAsia"/>
          <w:b/>
          <w:i/>
          <w:lang w:eastAsia="zh-CN"/>
        </w:rPr>
        <w:t xml:space="preserve"> </w:t>
      </w:r>
      <w:r w:rsidRPr="00D477ED">
        <w:rPr>
          <w:rFonts w:eastAsiaTheme="minorEastAsia" w:hint="eastAsia"/>
          <w:b/>
          <w:i/>
          <w:lang w:eastAsia="zh-CN"/>
        </w:rPr>
        <w:t>durations</w:t>
      </w:r>
      <w:r>
        <w:rPr>
          <w:rFonts w:eastAsiaTheme="minorEastAsia" w:hint="eastAsia"/>
          <w:b/>
          <w:i/>
          <w:lang w:eastAsia="zh-CN"/>
        </w:rPr>
        <w:t xml:space="preserve"> is configured by gNB.</w:t>
      </w:r>
    </w:p>
    <w:p w:rsidR="001C52E8" w:rsidRDefault="001C52E8" w:rsidP="001C52E8">
      <w:pPr>
        <w:pStyle w:val="a1"/>
        <w:rPr>
          <w:rFonts w:eastAsiaTheme="minorEastAsia"/>
          <w:b/>
          <w:i/>
          <w:lang w:eastAsia="zh-CN"/>
        </w:rPr>
      </w:pPr>
      <w:r>
        <w:rPr>
          <w:rFonts w:eastAsiaTheme="minorEastAsia" w:hint="eastAsia"/>
          <w:b/>
          <w:i/>
          <w:lang w:eastAsia="zh-CN"/>
        </w:rPr>
        <w:lastRenderedPageBreak/>
        <w:t xml:space="preserve">Proposal 2: </w:t>
      </w:r>
      <w:r>
        <w:rPr>
          <w:rFonts w:eastAsiaTheme="minorEastAsia"/>
          <w:b/>
          <w:i/>
          <w:lang w:eastAsia="zh-CN"/>
        </w:rPr>
        <w:t>T</w:t>
      </w:r>
      <w:r>
        <w:rPr>
          <w:rFonts w:eastAsiaTheme="minorEastAsia" w:hint="eastAsia"/>
          <w:b/>
          <w:i/>
          <w:lang w:eastAsia="zh-CN"/>
        </w:rPr>
        <w:t xml:space="preserve">he transmission with shorter duration is transparent </w:t>
      </w:r>
      <w:r>
        <w:rPr>
          <w:rFonts w:eastAsiaTheme="minorEastAsia"/>
          <w:b/>
          <w:i/>
          <w:lang w:eastAsia="zh-CN"/>
        </w:rPr>
        <w:t>to</w:t>
      </w:r>
      <w:r>
        <w:rPr>
          <w:rFonts w:eastAsiaTheme="minorEastAsia" w:hint="eastAsia"/>
          <w:b/>
          <w:i/>
          <w:lang w:eastAsia="zh-CN"/>
        </w:rPr>
        <w:t xml:space="preserve"> the UE with longer transmission duration on shared resource</w:t>
      </w:r>
      <w:r>
        <w:rPr>
          <w:rFonts w:eastAsiaTheme="minorEastAsia"/>
          <w:b/>
          <w:i/>
          <w:lang w:eastAsia="zh-CN"/>
        </w:rPr>
        <w:t>s</w:t>
      </w:r>
      <w:r>
        <w:rPr>
          <w:rFonts w:eastAsiaTheme="minorEastAsia" w:hint="eastAsia"/>
          <w:b/>
          <w:i/>
          <w:lang w:eastAsia="zh-CN"/>
        </w:rPr>
        <w:t xml:space="preserve">. </w:t>
      </w:r>
    </w:p>
    <w:p w:rsidR="001C52E8" w:rsidRPr="00E527D4" w:rsidRDefault="001C52E8" w:rsidP="001C52E8">
      <w:pPr>
        <w:pStyle w:val="a1"/>
        <w:rPr>
          <w:rFonts w:eastAsiaTheme="minorEastAsia"/>
          <w:b/>
          <w:i/>
          <w:lang w:eastAsia="zh-CN"/>
        </w:rPr>
      </w:pPr>
      <w:r>
        <w:rPr>
          <w:rFonts w:eastAsiaTheme="minorEastAsia" w:hint="eastAsia"/>
          <w:b/>
          <w:i/>
          <w:lang w:eastAsia="zh-CN"/>
        </w:rPr>
        <w:t xml:space="preserve">Proposal 3: </w:t>
      </w:r>
      <w:r>
        <w:rPr>
          <w:rFonts w:eastAsiaTheme="minorEastAsia"/>
          <w:b/>
          <w:i/>
          <w:lang w:eastAsia="zh-CN"/>
        </w:rPr>
        <w:t xml:space="preserve">Orthogonality between </w:t>
      </w:r>
      <w:r>
        <w:rPr>
          <w:rFonts w:eastAsiaTheme="minorEastAsia" w:hint="eastAsia"/>
          <w:b/>
          <w:i/>
          <w:lang w:eastAsia="zh-CN"/>
        </w:rPr>
        <w:t xml:space="preserve">DMRS of </w:t>
      </w:r>
      <w:r w:rsidRPr="00965657">
        <w:rPr>
          <w:rFonts w:eastAsiaTheme="minorEastAsia"/>
          <w:b/>
          <w:i/>
          <w:lang w:eastAsia="zh-CN"/>
        </w:rPr>
        <w:t>shorter transmission duration</w:t>
      </w:r>
      <w:r w:rsidR="004307BE">
        <w:rPr>
          <w:rFonts w:eastAsiaTheme="minorEastAsia" w:hint="eastAsia"/>
          <w:b/>
          <w:i/>
          <w:lang w:eastAsia="zh-CN"/>
        </w:rPr>
        <w:t xml:space="preserve"> </w:t>
      </w:r>
      <w:r w:rsidRPr="00E527D4">
        <w:rPr>
          <w:rFonts w:eastAsiaTheme="minorEastAsia"/>
          <w:b/>
          <w:i/>
          <w:lang w:eastAsia="zh-CN"/>
        </w:rPr>
        <w:t xml:space="preserve">and DMRS/data of </w:t>
      </w:r>
      <w:r w:rsidRPr="00965657">
        <w:rPr>
          <w:rFonts w:eastAsiaTheme="minorEastAsia"/>
          <w:b/>
          <w:i/>
          <w:lang w:eastAsia="zh-CN"/>
        </w:rPr>
        <w:t>longer transmission duration</w:t>
      </w:r>
      <w:r w:rsidRPr="00E527D4">
        <w:rPr>
          <w:rFonts w:eastAsiaTheme="minorEastAsia" w:hint="eastAsia"/>
          <w:b/>
          <w:i/>
          <w:lang w:eastAsia="zh-CN"/>
        </w:rPr>
        <w:t xml:space="preserve"> should be considered.</w:t>
      </w:r>
    </w:p>
    <w:p w:rsidR="004E6EB5" w:rsidRPr="000D4A50" w:rsidRDefault="004E6EB5" w:rsidP="004E6EB5">
      <w:pPr>
        <w:pStyle w:val="1"/>
        <w:keepLines/>
        <w:pBdr>
          <w:top w:val="single" w:sz="12" w:space="3" w:color="auto"/>
        </w:pBdr>
        <w:tabs>
          <w:tab w:val="clear" w:pos="3544"/>
          <w:tab w:val="num" w:pos="432"/>
        </w:tabs>
        <w:overflowPunct w:val="0"/>
        <w:autoSpaceDE w:val="0"/>
        <w:autoSpaceDN w:val="0"/>
        <w:adjustRightInd w:val="0"/>
        <w:spacing w:after="180"/>
        <w:ind w:left="432" w:hanging="432"/>
        <w:textAlignment w:val="baseline"/>
      </w:pPr>
      <w:r w:rsidRPr="000D4A50">
        <w:t>Reference</w:t>
      </w:r>
    </w:p>
    <w:p w:rsidR="004E6EB5" w:rsidRDefault="004E6EB5" w:rsidP="004E6EB5">
      <w:pPr>
        <w:pStyle w:val="References"/>
        <w:tabs>
          <w:tab w:val="clear" w:pos="450"/>
          <w:tab w:val="num" w:pos="360"/>
        </w:tabs>
        <w:ind w:left="360"/>
        <w:rPr>
          <w:lang w:eastAsia="zh-CN"/>
        </w:rPr>
      </w:pPr>
      <w:bookmarkStart w:id="4" w:name="_Ref462034865"/>
      <w:bookmarkStart w:id="5" w:name="_Ref457886090"/>
      <w:bookmarkStart w:id="6" w:name="_Ref440294770"/>
      <w:bookmarkStart w:id="7" w:name="_Ref447185020"/>
      <w:bookmarkStart w:id="8" w:name="_Ref449455875"/>
      <w:r>
        <w:rPr>
          <w:lang w:eastAsia="zh-CN"/>
        </w:rPr>
        <w:t>Chairman notes, 3GPP RAN1 #8</w:t>
      </w:r>
      <w:r w:rsidR="00A607DA">
        <w:rPr>
          <w:rFonts w:hint="eastAsia"/>
          <w:lang w:eastAsia="zh-CN"/>
        </w:rPr>
        <w:t>6</w:t>
      </w:r>
      <w:r w:rsidRPr="00C94F0F">
        <w:rPr>
          <w:lang w:eastAsia="zh-CN"/>
        </w:rPr>
        <w:t xml:space="preserve">, </w:t>
      </w:r>
      <w:r w:rsidR="00FC3CF4" w:rsidRPr="007C4E61">
        <w:rPr>
          <w:bCs/>
          <w:sz w:val="22"/>
          <w:szCs w:val="22"/>
        </w:rPr>
        <w:t>2</w:t>
      </w:r>
      <w:r w:rsidR="00FC3CF4" w:rsidRPr="007C4E61">
        <w:rPr>
          <w:rFonts w:hint="eastAsia"/>
          <w:bCs/>
          <w:sz w:val="22"/>
          <w:szCs w:val="22"/>
        </w:rPr>
        <w:t>2</w:t>
      </w:r>
      <w:r w:rsidR="00FC3CF4" w:rsidRPr="007C4E61">
        <w:rPr>
          <w:rFonts w:hint="eastAsia"/>
          <w:bCs/>
          <w:sz w:val="22"/>
          <w:szCs w:val="22"/>
          <w:vertAlign w:val="superscript"/>
        </w:rPr>
        <w:t>nd</w:t>
      </w:r>
      <w:r w:rsidR="00FC3CF4" w:rsidRPr="007C4E61">
        <w:rPr>
          <w:bCs/>
          <w:sz w:val="22"/>
          <w:szCs w:val="22"/>
        </w:rPr>
        <w:t>- 2</w:t>
      </w:r>
      <w:r w:rsidR="00FC3CF4" w:rsidRPr="007C4E61">
        <w:rPr>
          <w:rFonts w:hint="eastAsia"/>
          <w:bCs/>
          <w:sz w:val="22"/>
          <w:szCs w:val="22"/>
        </w:rPr>
        <w:t>6</w:t>
      </w:r>
      <w:r w:rsidR="00FC3CF4" w:rsidRPr="007C4E61">
        <w:rPr>
          <w:bCs/>
          <w:sz w:val="22"/>
          <w:szCs w:val="22"/>
          <w:vertAlign w:val="superscript"/>
        </w:rPr>
        <w:t>th</w:t>
      </w:r>
      <w:r w:rsidR="00FC3CF4" w:rsidRPr="007C4E61">
        <w:rPr>
          <w:rFonts w:hint="eastAsia"/>
          <w:bCs/>
          <w:sz w:val="22"/>
          <w:szCs w:val="22"/>
        </w:rPr>
        <w:t>August</w:t>
      </w:r>
      <w:r w:rsidR="00FC3CF4" w:rsidRPr="007C4E61">
        <w:rPr>
          <w:bCs/>
          <w:sz w:val="22"/>
          <w:szCs w:val="22"/>
        </w:rPr>
        <w:t xml:space="preserve"> 2016</w:t>
      </w:r>
      <w:r w:rsidRPr="00C94F0F">
        <w:rPr>
          <w:lang w:eastAsia="zh-CN"/>
        </w:rPr>
        <w:t>.</w:t>
      </w:r>
      <w:bookmarkEnd w:id="4"/>
      <w:bookmarkEnd w:id="5"/>
      <w:bookmarkEnd w:id="6"/>
      <w:bookmarkEnd w:id="7"/>
      <w:bookmarkEnd w:id="8"/>
    </w:p>
    <w:p w:rsidR="00F1147F" w:rsidRDefault="00F1147F">
      <w:pPr>
        <w:rPr>
          <w:rFonts w:eastAsia="宋体"/>
          <w:lang w:eastAsia="zh-CN"/>
        </w:rPr>
      </w:pPr>
    </w:p>
    <w:p w:rsidR="00F1147F" w:rsidRPr="00FC3CF4" w:rsidRDefault="00F1147F">
      <w:pPr>
        <w:rPr>
          <w:lang w:eastAsia="zh-CN"/>
        </w:rPr>
      </w:pPr>
    </w:p>
    <w:sectPr w:rsidR="00F1147F" w:rsidRPr="00FC3CF4" w:rsidSect="00F1147F">
      <w:footerReference w:type="default" r:id="rId12"/>
      <w:pgSz w:w="11906" w:h="16838"/>
      <w:pgMar w:top="1417" w:right="1417" w:bottom="1417" w:left="1417" w:header="708" w:footer="708" w:gutter="0"/>
      <w:cols w:space="708"/>
      <w:docGrid w:type="lines"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5821" w:rsidRDefault="00A05821" w:rsidP="00F1147F">
      <w:r>
        <w:separator/>
      </w:r>
    </w:p>
  </w:endnote>
  <w:endnote w:type="continuationSeparator" w:id="1">
    <w:p w:rsidR="00A05821" w:rsidRDefault="00A05821" w:rsidP="00F114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47003"/>
    </w:sdtPr>
    <w:sdtContent>
      <w:p w:rsidR="004F56B2" w:rsidRDefault="002928F3">
        <w:pPr>
          <w:pStyle w:val="aa"/>
          <w:jc w:val="center"/>
        </w:pPr>
        <w:r>
          <w:fldChar w:fldCharType="begin"/>
        </w:r>
        <w:r w:rsidR="00C503B8">
          <w:instrText xml:space="preserve"> PAGE   \* MERGEFORMAT </w:instrText>
        </w:r>
        <w:r>
          <w:fldChar w:fldCharType="separate"/>
        </w:r>
        <w:r w:rsidR="00CB4837">
          <w:rPr>
            <w:noProof/>
          </w:rPr>
          <w:t>3</w:t>
        </w:r>
        <w:r>
          <w:rPr>
            <w:noProof/>
          </w:rPr>
          <w:fldChar w:fldCharType="end"/>
        </w:r>
      </w:p>
    </w:sdtContent>
  </w:sdt>
  <w:p w:rsidR="004F56B2" w:rsidRDefault="004F56B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5821" w:rsidRDefault="00A05821" w:rsidP="00F1147F">
      <w:r>
        <w:separator/>
      </w:r>
    </w:p>
  </w:footnote>
  <w:footnote w:type="continuationSeparator" w:id="1">
    <w:p w:rsidR="00A05821" w:rsidRDefault="00A05821" w:rsidP="00F114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2">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
    <w:nsid w:val="78924F1E"/>
    <w:multiLevelType w:val="multilevel"/>
    <w:tmpl w:val="78924F1E"/>
    <w:lvl w:ilvl="0">
      <w:start w:val="1"/>
      <w:numFmt w:val="bullet"/>
      <w:lvlText w:val="•"/>
      <w:lvlJc w:val="left"/>
      <w:pPr>
        <w:tabs>
          <w:tab w:val="left" w:pos="720"/>
        </w:tabs>
        <w:ind w:left="720" w:hanging="360"/>
      </w:pPr>
      <w:rPr>
        <w:rFonts w:ascii="Arial" w:hAnsi="Arial" w:hint="default"/>
      </w:rPr>
    </w:lvl>
    <w:lvl w:ilvl="1">
      <w:start w:val="563"/>
      <w:numFmt w:val="bullet"/>
      <w:lvlText w:val="–"/>
      <w:lvlJc w:val="left"/>
      <w:pPr>
        <w:tabs>
          <w:tab w:val="left" w:pos="1440"/>
        </w:tabs>
        <w:ind w:left="1440" w:hanging="360"/>
      </w:pPr>
      <w:rPr>
        <w:rFonts w:ascii="Arial" w:hAnsi="Arial" w:hint="default"/>
      </w:rPr>
    </w:lvl>
    <w:lvl w:ilvl="2">
      <w:start w:val="563"/>
      <w:numFmt w:val="bullet"/>
      <w:lvlText w:val="•"/>
      <w:lvlJc w:val="left"/>
      <w:pPr>
        <w:tabs>
          <w:tab w:val="left" w:pos="2160"/>
        </w:tabs>
        <w:ind w:left="2160" w:hanging="360"/>
      </w:pPr>
      <w:rPr>
        <w:rFonts w:ascii="Arial" w:hAnsi="Arial" w:hint="default"/>
      </w:rPr>
    </w:lvl>
    <w:lvl w:ilvl="3">
      <w:start w:val="563"/>
      <w:numFmt w:val="bullet"/>
      <w:lvlText w:val="–"/>
      <w:lvlJc w:val="left"/>
      <w:pPr>
        <w:tabs>
          <w:tab w:val="left" w:pos="2880"/>
        </w:tabs>
        <w:ind w:left="2880" w:hanging="360"/>
      </w:pPr>
      <w:rPr>
        <w:rFonts w:ascii="Arial" w:hAnsi="Arial" w:hint="default"/>
      </w:rPr>
    </w:lvl>
    <w:lvl w:ilvl="4">
      <w:start w:val="1"/>
      <w:numFmt w:val="bullet"/>
      <w:lvlText w:val=""/>
      <w:lvlJc w:val="left"/>
      <w:pPr>
        <w:ind w:left="3600" w:hanging="360"/>
      </w:pPr>
      <w:rPr>
        <w:rFonts w:ascii="Wingdings" w:eastAsiaTheme="minorEastAsia" w:hAnsi="Wingdings" w:cs="Times New Roman"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7BED18BC"/>
    <w:multiLevelType w:val="multilevel"/>
    <w:tmpl w:val="7BED18BC"/>
    <w:lvl w:ilvl="0">
      <w:start w:val="1"/>
      <w:numFmt w:val="decimal"/>
      <w:pStyle w:val="1"/>
      <w:lvlText w:val="%1."/>
      <w:lvlJc w:val="left"/>
      <w:pPr>
        <w:tabs>
          <w:tab w:val="left" w:pos="3544"/>
        </w:tabs>
        <w:ind w:left="3544"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2"/>
  <w:bordersDoNotSurroundHeader/>
  <w:bordersDoNotSurroundFooter/>
  <w:defaultTabStop w:val="720"/>
  <w:hyphenationZone w:val="425"/>
  <w:characterSpacingControl w:val="doNotCompress"/>
  <w:hdrShapeDefaults>
    <o:shapedefaults v:ext="edit" spidmax="8194"/>
  </w:hdrShapeDefaults>
  <w:footnotePr>
    <w:footnote w:id="0"/>
    <w:footnote w:id="1"/>
  </w:footnotePr>
  <w:endnotePr>
    <w:endnote w:id="0"/>
    <w:endnote w:id="1"/>
  </w:endnotePr>
  <w:compat>
    <w:useFELayout/>
  </w:compat>
  <w:rsids>
    <w:rsidRoot w:val="00F618ED"/>
    <w:rsid w:val="0000409E"/>
    <w:rsid w:val="00004CA2"/>
    <w:rsid w:val="000074DB"/>
    <w:rsid w:val="00011659"/>
    <w:rsid w:val="00011FBE"/>
    <w:rsid w:val="00015DA6"/>
    <w:rsid w:val="000208D5"/>
    <w:rsid w:val="00021770"/>
    <w:rsid w:val="0002260E"/>
    <w:rsid w:val="00024F13"/>
    <w:rsid w:val="00024F7F"/>
    <w:rsid w:val="00026023"/>
    <w:rsid w:val="000275E1"/>
    <w:rsid w:val="0003371B"/>
    <w:rsid w:val="00034A84"/>
    <w:rsid w:val="00035195"/>
    <w:rsid w:val="00035A4A"/>
    <w:rsid w:val="00036B6B"/>
    <w:rsid w:val="00040AEF"/>
    <w:rsid w:val="00040F42"/>
    <w:rsid w:val="000412E7"/>
    <w:rsid w:val="00041505"/>
    <w:rsid w:val="00043B64"/>
    <w:rsid w:val="00044E73"/>
    <w:rsid w:val="0004591D"/>
    <w:rsid w:val="000509C1"/>
    <w:rsid w:val="000518AD"/>
    <w:rsid w:val="000535E0"/>
    <w:rsid w:val="00057901"/>
    <w:rsid w:val="00057D6E"/>
    <w:rsid w:val="00063168"/>
    <w:rsid w:val="00065D8A"/>
    <w:rsid w:val="000713BF"/>
    <w:rsid w:val="0008427D"/>
    <w:rsid w:val="00090651"/>
    <w:rsid w:val="00094C59"/>
    <w:rsid w:val="000955AE"/>
    <w:rsid w:val="000962B8"/>
    <w:rsid w:val="00097D9C"/>
    <w:rsid w:val="000A08A7"/>
    <w:rsid w:val="000A2779"/>
    <w:rsid w:val="000A6217"/>
    <w:rsid w:val="000A6965"/>
    <w:rsid w:val="000A6A4B"/>
    <w:rsid w:val="000B0941"/>
    <w:rsid w:val="000B1942"/>
    <w:rsid w:val="000B3FC8"/>
    <w:rsid w:val="000B4F70"/>
    <w:rsid w:val="000C0045"/>
    <w:rsid w:val="000C133E"/>
    <w:rsid w:val="000C333F"/>
    <w:rsid w:val="000C43BF"/>
    <w:rsid w:val="000C4FA0"/>
    <w:rsid w:val="000C75CD"/>
    <w:rsid w:val="000D0B23"/>
    <w:rsid w:val="000D21CE"/>
    <w:rsid w:val="000E3095"/>
    <w:rsid w:val="000E4354"/>
    <w:rsid w:val="000E4BF6"/>
    <w:rsid w:val="000F02F0"/>
    <w:rsid w:val="000F33DC"/>
    <w:rsid w:val="000F4C0A"/>
    <w:rsid w:val="000F5D70"/>
    <w:rsid w:val="000F5F0B"/>
    <w:rsid w:val="000F6049"/>
    <w:rsid w:val="000F6D16"/>
    <w:rsid w:val="0010646F"/>
    <w:rsid w:val="001065EE"/>
    <w:rsid w:val="0011276E"/>
    <w:rsid w:val="00113E9E"/>
    <w:rsid w:val="001142D3"/>
    <w:rsid w:val="00120D9E"/>
    <w:rsid w:val="00121100"/>
    <w:rsid w:val="001219C6"/>
    <w:rsid w:val="00122050"/>
    <w:rsid w:val="00125C37"/>
    <w:rsid w:val="00125EBF"/>
    <w:rsid w:val="00127988"/>
    <w:rsid w:val="00127F1B"/>
    <w:rsid w:val="00135A46"/>
    <w:rsid w:val="00135AAE"/>
    <w:rsid w:val="00136948"/>
    <w:rsid w:val="00136C72"/>
    <w:rsid w:val="00143178"/>
    <w:rsid w:val="00144CFB"/>
    <w:rsid w:val="00150300"/>
    <w:rsid w:val="00151B51"/>
    <w:rsid w:val="00156A2A"/>
    <w:rsid w:val="00167303"/>
    <w:rsid w:val="001722D4"/>
    <w:rsid w:val="00174821"/>
    <w:rsid w:val="001806F2"/>
    <w:rsid w:val="001811E0"/>
    <w:rsid w:val="00181E6B"/>
    <w:rsid w:val="00181E93"/>
    <w:rsid w:val="00184BCE"/>
    <w:rsid w:val="00185449"/>
    <w:rsid w:val="00187F06"/>
    <w:rsid w:val="00191169"/>
    <w:rsid w:val="0019146C"/>
    <w:rsid w:val="001949B8"/>
    <w:rsid w:val="00195D28"/>
    <w:rsid w:val="001A054C"/>
    <w:rsid w:val="001A2A60"/>
    <w:rsid w:val="001A315A"/>
    <w:rsid w:val="001A56D4"/>
    <w:rsid w:val="001B028F"/>
    <w:rsid w:val="001B0AE2"/>
    <w:rsid w:val="001B5F66"/>
    <w:rsid w:val="001B70BA"/>
    <w:rsid w:val="001B78F9"/>
    <w:rsid w:val="001C321B"/>
    <w:rsid w:val="001C4783"/>
    <w:rsid w:val="001C52E8"/>
    <w:rsid w:val="001C5602"/>
    <w:rsid w:val="001C7AF1"/>
    <w:rsid w:val="001D31E4"/>
    <w:rsid w:val="001D4428"/>
    <w:rsid w:val="001D5585"/>
    <w:rsid w:val="001D6A8F"/>
    <w:rsid w:val="001D6CC3"/>
    <w:rsid w:val="001D7901"/>
    <w:rsid w:val="001E0DA2"/>
    <w:rsid w:val="001E13D5"/>
    <w:rsid w:val="001E16CB"/>
    <w:rsid w:val="001E6839"/>
    <w:rsid w:val="001F201D"/>
    <w:rsid w:val="001F2B48"/>
    <w:rsid w:val="001F3F3A"/>
    <w:rsid w:val="001F43E3"/>
    <w:rsid w:val="001F4EF1"/>
    <w:rsid w:val="001F4FA1"/>
    <w:rsid w:val="001F6439"/>
    <w:rsid w:val="001F7566"/>
    <w:rsid w:val="00200DF6"/>
    <w:rsid w:val="00202335"/>
    <w:rsid w:val="00205101"/>
    <w:rsid w:val="00206C5E"/>
    <w:rsid w:val="00211880"/>
    <w:rsid w:val="0021377A"/>
    <w:rsid w:val="00214D98"/>
    <w:rsid w:val="00216A7F"/>
    <w:rsid w:val="00221717"/>
    <w:rsid w:val="002241DD"/>
    <w:rsid w:val="00224CF6"/>
    <w:rsid w:val="00231DE2"/>
    <w:rsid w:val="00235228"/>
    <w:rsid w:val="00237FE9"/>
    <w:rsid w:val="00240FEF"/>
    <w:rsid w:val="00243663"/>
    <w:rsid w:val="0024486F"/>
    <w:rsid w:val="002458E9"/>
    <w:rsid w:val="002471BE"/>
    <w:rsid w:val="00247356"/>
    <w:rsid w:val="00252743"/>
    <w:rsid w:val="00252AD9"/>
    <w:rsid w:val="00253D62"/>
    <w:rsid w:val="0026122B"/>
    <w:rsid w:val="0026161D"/>
    <w:rsid w:val="002638BB"/>
    <w:rsid w:val="00264784"/>
    <w:rsid w:val="00265201"/>
    <w:rsid w:val="00266DD6"/>
    <w:rsid w:val="00267225"/>
    <w:rsid w:val="002721F1"/>
    <w:rsid w:val="002727F4"/>
    <w:rsid w:val="00275255"/>
    <w:rsid w:val="00275DF0"/>
    <w:rsid w:val="00277F03"/>
    <w:rsid w:val="0028065B"/>
    <w:rsid w:val="002859BE"/>
    <w:rsid w:val="00286B6D"/>
    <w:rsid w:val="00287169"/>
    <w:rsid w:val="00290FEF"/>
    <w:rsid w:val="002928F3"/>
    <w:rsid w:val="0029292D"/>
    <w:rsid w:val="00292C43"/>
    <w:rsid w:val="0029392C"/>
    <w:rsid w:val="00294C38"/>
    <w:rsid w:val="0029506B"/>
    <w:rsid w:val="002964F3"/>
    <w:rsid w:val="002A5B88"/>
    <w:rsid w:val="002A77D5"/>
    <w:rsid w:val="002B5CD3"/>
    <w:rsid w:val="002B7997"/>
    <w:rsid w:val="002C3DC9"/>
    <w:rsid w:val="002C61B2"/>
    <w:rsid w:val="002C79BC"/>
    <w:rsid w:val="002D04DF"/>
    <w:rsid w:val="002D098B"/>
    <w:rsid w:val="002D19EC"/>
    <w:rsid w:val="002D240A"/>
    <w:rsid w:val="002D2D41"/>
    <w:rsid w:val="002D4CB4"/>
    <w:rsid w:val="002D5C20"/>
    <w:rsid w:val="002D6A94"/>
    <w:rsid w:val="002E13B6"/>
    <w:rsid w:val="002E1F94"/>
    <w:rsid w:val="002E2AE9"/>
    <w:rsid w:val="002E6FDE"/>
    <w:rsid w:val="002F3E9C"/>
    <w:rsid w:val="002F6A4C"/>
    <w:rsid w:val="00303241"/>
    <w:rsid w:val="003033BD"/>
    <w:rsid w:val="00313337"/>
    <w:rsid w:val="00313B15"/>
    <w:rsid w:val="003142C1"/>
    <w:rsid w:val="003166B1"/>
    <w:rsid w:val="003167B7"/>
    <w:rsid w:val="00321349"/>
    <w:rsid w:val="003263C4"/>
    <w:rsid w:val="003274DD"/>
    <w:rsid w:val="0033215D"/>
    <w:rsid w:val="00332BB3"/>
    <w:rsid w:val="00334814"/>
    <w:rsid w:val="00336503"/>
    <w:rsid w:val="00336C47"/>
    <w:rsid w:val="00340D85"/>
    <w:rsid w:val="0034283B"/>
    <w:rsid w:val="003445BE"/>
    <w:rsid w:val="0034475B"/>
    <w:rsid w:val="00346475"/>
    <w:rsid w:val="00350887"/>
    <w:rsid w:val="0035101C"/>
    <w:rsid w:val="003531F9"/>
    <w:rsid w:val="00355C9A"/>
    <w:rsid w:val="00357FA1"/>
    <w:rsid w:val="00360CEA"/>
    <w:rsid w:val="0036183F"/>
    <w:rsid w:val="003638FD"/>
    <w:rsid w:val="00366F2E"/>
    <w:rsid w:val="00370402"/>
    <w:rsid w:val="00371A17"/>
    <w:rsid w:val="00373F71"/>
    <w:rsid w:val="0037507F"/>
    <w:rsid w:val="00380871"/>
    <w:rsid w:val="003820DF"/>
    <w:rsid w:val="003832CD"/>
    <w:rsid w:val="00383ADD"/>
    <w:rsid w:val="00392C8D"/>
    <w:rsid w:val="00394ADE"/>
    <w:rsid w:val="00394F93"/>
    <w:rsid w:val="00396175"/>
    <w:rsid w:val="003964C9"/>
    <w:rsid w:val="003A73A8"/>
    <w:rsid w:val="003A7735"/>
    <w:rsid w:val="003B4435"/>
    <w:rsid w:val="003B521D"/>
    <w:rsid w:val="003C0383"/>
    <w:rsid w:val="003C08F0"/>
    <w:rsid w:val="003C1451"/>
    <w:rsid w:val="003D0528"/>
    <w:rsid w:val="003D2802"/>
    <w:rsid w:val="003D28DB"/>
    <w:rsid w:val="003D3AB9"/>
    <w:rsid w:val="003D5FDF"/>
    <w:rsid w:val="003D684E"/>
    <w:rsid w:val="003E4D3C"/>
    <w:rsid w:val="003E528A"/>
    <w:rsid w:val="003F0DD5"/>
    <w:rsid w:val="003F1958"/>
    <w:rsid w:val="003F4B37"/>
    <w:rsid w:val="003F5F92"/>
    <w:rsid w:val="003F6DBA"/>
    <w:rsid w:val="003F7456"/>
    <w:rsid w:val="00400766"/>
    <w:rsid w:val="00401E32"/>
    <w:rsid w:val="00405765"/>
    <w:rsid w:val="004101B3"/>
    <w:rsid w:val="00411BDC"/>
    <w:rsid w:val="00415FCA"/>
    <w:rsid w:val="00420ADB"/>
    <w:rsid w:val="00420FB4"/>
    <w:rsid w:val="00422D12"/>
    <w:rsid w:val="0042402A"/>
    <w:rsid w:val="0042597D"/>
    <w:rsid w:val="004273F0"/>
    <w:rsid w:val="004304A9"/>
    <w:rsid w:val="004307BE"/>
    <w:rsid w:val="00432240"/>
    <w:rsid w:val="004325E4"/>
    <w:rsid w:val="00436316"/>
    <w:rsid w:val="00443739"/>
    <w:rsid w:val="00446D11"/>
    <w:rsid w:val="004575DE"/>
    <w:rsid w:val="00457B0F"/>
    <w:rsid w:val="0046576C"/>
    <w:rsid w:val="00472124"/>
    <w:rsid w:val="004722A1"/>
    <w:rsid w:val="00477600"/>
    <w:rsid w:val="0048093F"/>
    <w:rsid w:val="00483ECA"/>
    <w:rsid w:val="00491F12"/>
    <w:rsid w:val="00494368"/>
    <w:rsid w:val="00494B6E"/>
    <w:rsid w:val="004A0201"/>
    <w:rsid w:val="004A5535"/>
    <w:rsid w:val="004B3414"/>
    <w:rsid w:val="004B43E5"/>
    <w:rsid w:val="004B53E8"/>
    <w:rsid w:val="004B6AED"/>
    <w:rsid w:val="004B71D6"/>
    <w:rsid w:val="004B7501"/>
    <w:rsid w:val="004C250A"/>
    <w:rsid w:val="004C3594"/>
    <w:rsid w:val="004C48E3"/>
    <w:rsid w:val="004C5443"/>
    <w:rsid w:val="004C76EA"/>
    <w:rsid w:val="004D059F"/>
    <w:rsid w:val="004D1B09"/>
    <w:rsid w:val="004D2A47"/>
    <w:rsid w:val="004D578F"/>
    <w:rsid w:val="004D67A9"/>
    <w:rsid w:val="004E14F5"/>
    <w:rsid w:val="004E23BC"/>
    <w:rsid w:val="004E6EB5"/>
    <w:rsid w:val="004F07BB"/>
    <w:rsid w:val="004F0A0D"/>
    <w:rsid w:val="004F2CE8"/>
    <w:rsid w:val="004F47FA"/>
    <w:rsid w:val="004F56B2"/>
    <w:rsid w:val="00500250"/>
    <w:rsid w:val="005006CE"/>
    <w:rsid w:val="00500C97"/>
    <w:rsid w:val="00507D11"/>
    <w:rsid w:val="005135B5"/>
    <w:rsid w:val="0052140E"/>
    <w:rsid w:val="00532DB7"/>
    <w:rsid w:val="00533904"/>
    <w:rsid w:val="00536F77"/>
    <w:rsid w:val="005370B4"/>
    <w:rsid w:val="0054076E"/>
    <w:rsid w:val="00546F3A"/>
    <w:rsid w:val="0054701D"/>
    <w:rsid w:val="00550C7C"/>
    <w:rsid w:val="005514B5"/>
    <w:rsid w:val="00551C63"/>
    <w:rsid w:val="00552871"/>
    <w:rsid w:val="00556FDF"/>
    <w:rsid w:val="005571D4"/>
    <w:rsid w:val="005579AB"/>
    <w:rsid w:val="00560B3D"/>
    <w:rsid w:val="00570E2B"/>
    <w:rsid w:val="00572F81"/>
    <w:rsid w:val="0057545B"/>
    <w:rsid w:val="005762F3"/>
    <w:rsid w:val="00583284"/>
    <w:rsid w:val="005838EA"/>
    <w:rsid w:val="0058615D"/>
    <w:rsid w:val="005876AF"/>
    <w:rsid w:val="00592DA1"/>
    <w:rsid w:val="00593C16"/>
    <w:rsid w:val="005948EA"/>
    <w:rsid w:val="005A744C"/>
    <w:rsid w:val="005A7AFE"/>
    <w:rsid w:val="005B67CB"/>
    <w:rsid w:val="005B7652"/>
    <w:rsid w:val="005D1F6E"/>
    <w:rsid w:val="005D76FC"/>
    <w:rsid w:val="005E7550"/>
    <w:rsid w:val="005F28E1"/>
    <w:rsid w:val="005F46C7"/>
    <w:rsid w:val="005F51C4"/>
    <w:rsid w:val="005F59AF"/>
    <w:rsid w:val="006002C2"/>
    <w:rsid w:val="00601F7E"/>
    <w:rsid w:val="0060209B"/>
    <w:rsid w:val="0060277E"/>
    <w:rsid w:val="00602789"/>
    <w:rsid w:val="0060682B"/>
    <w:rsid w:val="006127B2"/>
    <w:rsid w:val="0061376E"/>
    <w:rsid w:val="00620B29"/>
    <w:rsid w:val="0062288D"/>
    <w:rsid w:val="00631230"/>
    <w:rsid w:val="006319A9"/>
    <w:rsid w:val="00642DC7"/>
    <w:rsid w:val="0064330B"/>
    <w:rsid w:val="0064694B"/>
    <w:rsid w:val="0065377A"/>
    <w:rsid w:val="00654DD7"/>
    <w:rsid w:val="006563AA"/>
    <w:rsid w:val="006618A9"/>
    <w:rsid w:val="00661BD3"/>
    <w:rsid w:val="00662F9C"/>
    <w:rsid w:val="006648F7"/>
    <w:rsid w:val="00665B7E"/>
    <w:rsid w:val="00666F44"/>
    <w:rsid w:val="00667E46"/>
    <w:rsid w:val="00672741"/>
    <w:rsid w:val="0067319D"/>
    <w:rsid w:val="006751E1"/>
    <w:rsid w:val="00684203"/>
    <w:rsid w:val="006842E9"/>
    <w:rsid w:val="00687C9B"/>
    <w:rsid w:val="00690712"/>
    <w:rsid w:val="006924A9"/>
    <w:rsid w:val="00692F51"/>
    <w:rsid w:val="00693804"/>
    <w:rsid w:val="006943B7"/>
    <w:rsid w:val="00694CCC"/>
    <w:rsid w:val="006965BB"/>
    <w:rsid w:val="006A225E"/>
    <w:rsid w:val="006A286A"/>
    <w:rsid w:val="006A3816"/>
    <w:rsid w:val="006B18D4"/>
    <w:rsid w:val="006C20F7"/>
    <w:rsid w:val="006D096D"/>
    <w:rsid w:val="006D0F25"/>
    <w:rsid w:val="006D35C7"/>
    <w:rsid w:val="006D4E7C"/>
    <w:rsid w:val="006D6487"/>
    <w:rsid w:val="006D799C"/>
    <w:rsid w:val="006D79A2"/>
    <w:rsid w:val="006D7E09"/>
    <w:rsid w:val="006E4382"/>
    <w:rsid w:val="006E5855"/>
    <w:rsid w:val="006E6DA3"/>
    <w:rsid w:val="006F02DB"/>
    <w:rsid w:val="006F5FE8"/>
    <w:rsid w:val="006F7330"/>
    <w:rsid w:val="00707C40"/>
    <w:rsid w:val="00710D4E"/>
    <w:rsid w:val="00712237"/>
    <w:rsid w:val="00713AC5"/>
    <w:rsid w:val="00713EEA"/>
    <w:rsid w:val="00715B7E"/>
    <w:rsid w:val="00715C40"/>
    <w:rsid w:val="00722965"/>
    <w:rsid w:val="0072515D"/>
    <w:rsid w:val="007310AD"/>
    <w:rsid w:val="00733A7D"/>
    <w:rsid w:val="007357C3"/>
    <w:rsid w:val="00741A5E"/>
    <w:rsid w:val="007436D0"/>
    <w:rsid w:val="00743DFC"/>
    <w:rsid w:val="00744E49"/>
    <w:rsid w:val="00745546"/>
    <w:rsid w:val="00745B1C"/>
    <w:rsid w:val="00746583"/>
    <w:rsid w:val="00750443"/>
    <w:rsid w:val="00751FD9"/>
    <w:rsid w:val="00753616"/>
    <w:rsid w:val="0076046A"/>
    <w:rsid w:val="00761ADD"/>
    <w:rsid w:val="007632E0"/>
    <w:rsid w:val="0076356D"/>
    <w:rsid w:val="0076554E"/>
    <w:rsid w:val="007657B2"/>
    <w:rsid w:val="007657BF"/>
    <w:rsid w:val="0077173D"/>
    <w:rsid w:val="00772B2F"/>
    <w:rsid w:val="00781A7E"/>
    <w:rsid w:val="0078779A"/>
    <w:rsid w:val="0079273F"/>
    <w:rsid w:val="007A207F"/>
    <w:rsid w:val="007A57A4"/>
    <w:rsid w:val="007A7DA2"/>
    <w:rsid w:val="007B2DA3"/>
    <w:rsid w:val="007B752C"/>
    <w:rsid w:val="007B754B"/>
    <w:rsid w:val="007C0D9E"/>
    <w:rsid w:val="007C121D"/>
    <w:rsid w:val="007C2E7D"/>
    <w:rsid w:val="007D105B"/>
    <w:rsid w:val="007D4EE1"/>
    <w:rsid w:val="007D5184"/>
    <w:rsid w:val="007D6712"/>
    <w:rsid w:val="007E073B"/>
    <w:rsid w:val="007E3503"/>
    <w:rsid w:val="007E3777"/>
    <w:rsid w:val="007E3B6E"/>
    <w:rsid w:val="007E418E"/>
    <w:rsid w:val="007E649D"/>
    <w:rsid w:val="007F0803"/>
    <w:rsid w:val="007F22C2"/>
    <w:rsid w:val="007F2917"/>
    <w:rsid w:val="007F2D09"/>
    <w:rsid w:val="007F56A2"/>
    <w:rsid w:val="007F5C5D"/>
    <w:rsid w:val="007F5CBF"/>
    <w:rsid w:val="007F6821"/>
    <w:rsid w:val="00801AD6"/>
    <w:rsid w:val="00802C7F"/>
    <w:rsid w:val="00803001"/>
    <w:rsid w:val="0080368D"/>
    <w:rsid w:val="00803DE1"/>
    <w:rsid w:val="008069D9"/>
    <w:rsid w:val="00806E7A"/>
    <w:rsid w:val="00817F68"/>
    <w:rsid w:val="00820FE3"/>
    <w:rsid w:val="008225D0"/>
    <w:rsid w:val="00826064"/>
    <w:rsid w:val="00830889"/>
    <w:rsid w:val="008308A6"/>
    <w:rsid w:val="00830BE8"/>
    <w:rsid w:val="00831E7D"/>
    <w:rsid w:val="00836289"/>
    <w:rsid w:val="008377D4"/>
    <w:rsid w:val="0084094E"/>
    <w:rsid w:val="00840BCC"/>
    <w:rsid w:val="00842EF2"/>
    <w:rsid w:val="008437BF"/>
    <w:rsid w:val="0084607D"/>
    <w:rsid w:val="00847587"/>
    <w:rsid w:val="0085726F"/>
    <w:rsid w:val="00862261"/>
    <w:rsid w:val="00864226"/>
    <w:rsid w:val="008746FE"/>
    <w:rsid w:val="008763C5"/>
    <w:rsid w:val="00876E10"/>
    <w:rsid w:val="00877D70"/>
    <w:rsid w:val="00880A95"/>
    <w:rsid w:val="00881DB7"/>
    <w:rsid w:val="0088443B"/>
    <w:rsid w:val="00884B13"/>
    <w:rsid w:val="008871FA"/>
    <w:rsid w:val="00891688"/>
    <w:rsid w:val="0089263E"/>
    <w:rsid w:val="0089521A"/>
    <w:rsid w:val="008A0342"/>
    <w:rsid w:val="008A2414"/>
    <w:rsid w:val="008A60AF"/>
    <w:rsid w:val="008A6BDB"/>
    <w:rsid w:val="008B05F6"/>
    <w:rsid w:val="008B2314"/>
    <w:rsid w:val="008B29C8"/>
    <w:rsid w:val="008B3953"/>
    <w:rsid w:val="008B47BF"/>
    <w:rsid w:val="008B5E8B"/>
    <w:rsid w:val="008B68D5"/>
    <w:rsid w:val="008C313E"/>
    <w:rsid w:val="008C4F84"/>
    <w:rsid w:val="008D5BF3"/>
    <w:rsid w:val="008E10E4"/>
    <w:rsid w:val="008E17FC"/>
    <w:rsid w:val="008E180B"/>
    <w:rsid w:val="008E3C83"/>
    <w:rsid w:val="008E42D5"/>
    <w:rsid w:val="008E464B"/>
    <w:rsid w:val="008E4D1D"/>
    <w:rsid w:val="008F1596"/>
    <w:rsid w:val="008F3017"/>
    <w:rsid w:val="008F3B3A"/>
    <w:rsid w:val="008F3F5F"/>
    <w:rsid w:val="008F3FDE"/>
    <w:rsid w:val="008F5B02"/>
    <w:rsid w:val="008F6ADF"/>
    <w:rsid w:val="00902CA3"/>
    <w:rsid w:val="009158E5"/>
    <w:rsid w:val="00921742"/>
    <w:rsid w:val="009253A4"/>
    <w:rsid w:val="009306C7"/>
    <w:rsid w:val="00933380"/>
    <w:rsid w:val="00933CD7"/>
    <w:rsid w:val="00935A43"/>
    <w:rsid w:val="0094038F"/>
    <w:rsid w:val="00942F98"/>
    <w:rsid w:val="00951779"/>
    <w:rsid w:val="0095208E"/>
    <w:rsid w:val="00955EA1"/>
    <w:rsid w:val="00961D5B"/>
    <w:rsid w:val="00963AB7"/>
    <w:rsid w:val="00964814"/>
    <w:rsid w:val="00965657"/>
    <w:rsid w:val="00966A07"/>
    <w:rsid w:val="00966CAB"/>
    <w:rsid w:val="00973F9D"/>
    <w:rsid w:val="009741FF"/>
    <w:rsid w:val="00976AE4"/>
    <w:rsid w:val="00977DF6"/>
    <w:rsid w:val="009812B1"/>
    <w:rsid w:val="00981E57"/>
    <w:rsid w:val="009855F2"/>
    <w:rsid w:val="00986FF9"/>
    <w:rsid w:val="00987A0F"/>
    <w:rsid w:val="0099084C"/>
    <w:rsid w:val="009A2D2F"/>
    <w:rsid w:val="009A368E"/>
    <w:rsid w:val="009A5FE2"/>
    <w:rsid w:val="009A60A0"/>
    <w:rsid w:val="009B2E60"/>
    <w:rsid w:val="009C0F87"/>
    <w:rsid w:val="009C2844"/>
    <w:rsid w:val="009C69CF"/>
    <w:rsid w:val="009C6EB4"/>
    <w:rsid w:val="009C7A94"/>
    <w:rsid w:val="009D0AF9"/>
    <w:rsid w:val="009D117E"/>
    <w:rsid w:val="009D1F1E"/>
    <w:rsid w:val="009D2E15"/>
    <w:rsid w:val="009D3B62"/>
    <w:rsid w:val="009D4B40"/>
    <w:rsid w:val="009D723E"/>
    <w:rsid w:val="009E24A4"/>
    <w:rsid w:val="009E46CD"/>
    <w:rsid w:val="009E7BBB"/>
    <w:rsid w:val="009E7EBB"/>
    <w:rsid w:val="009F11E0"/>
    <w:rsid w:val="009F2F0B"/>
    <w:rsid w:val="009F3E56"/>
    <w:rsid w:val="009F72BC"/>
    <w:rsid w:val="00A00A16"/>
    <w:rsid w:val="00A0171F"/>
    <w:rsid w:val="00A05821"/>
    <w:rsid w:val="00A0705F"/>
    <w:rsid w:val="00A12EE4"/>
    <w:rsid w:val="00A131B1"/>
    <w:rsid w:val="00A1478E"/>
    <w:rsid w:val="00A1689C"/>
    <w:rsid w:val="00A21525"/>
    <w:rsid w:val="00A23C31"/>
    <w:rsid w:val="00A24FAA"/>
    <w:rsid w:val="00A326C6"/>
    <w:rsid w:val="00A33353"/>
    <w:rsid w:val="00A33AD4"/>
    <w:rsid w:val="00A36FE3"/>
    <w:rsid w:val="00A371D4"/>
    <w:rsid w:val="00A409C6"/>
    <w:rsid w:val="00A433FB"/>
    <w:rsid w:val="00A435C4"/>
    <w:rsid w:val="00A50F53"/>
    <w:rsid w:val="00A5264B"/>
    <w:rsid w:val="00A541B6"/>
    <w:rsid w:val="00A55854"/>
    <w:rsid w:val="00A56708"/>
    <w:rsid w:val="00A56AE9"/>
    <w:rsid w:val="00A56DDA"/>
    <w:rsid w:val="00A6026B"/>
    <w:rsid w:val="00A607DA"/>
    <w:rsid w:val="00A62BA0"/>
    <w:rsid w:val="00A63236"/>
    <w:rsid w:val="00A638E9"/>
    <w:rsid w:val="00A65884"/>
    <w:rsid w:val="00A65C21"/>
    <w:rsid w:val="00A7150B"/>
    <w:rsid w:val="00A72B5C"/>
    <w:rsid w:val="00A73D09"/>
    <w:rsid w:val="00A75686"/>
    <w:rsid w:val="00A75688"/>
    <w:rsid w:val="00A76E06"/>
    <w:rsid w:val="00A80801"/>
    <w:rsid w:val="00A81172"/>
    <w:rsid w:val="00A840AF"/>
    <w:rsid w:val="00A86838"/>
    <w:rsid w:val="00A95765"/>
    <w:rsid w:val="00A97BD7"/>
    <w:rsid w:val="00AA407E"/>
    <w:rsid w:val="00AA4845"/>
    <w:rsid w:val="00AB0718"/>
    <w:rsid w:val="00AB10FA"/>
    <w:rsid w:val="00AB22D9"/>
    <w:rsid w:val="00AB6CF1"/>
    <w:rsid w:val="00AB7ABB"/>
    <w:rsid w:val="00AC3063"/>
    <w:rsid w:val="00AC42EE"/>
    <w:rsid w:val="00AC732B"/>
    <w:rsid w:val="00AC78B2"/>
    <w:rsid w:val="00AD0164"/>
    <w:rsid w:val="00AD0DCB"/>
    <w:rsid w:val="00AD1319"/>
    <w:rsid w:val="00AD23FD"/>
    <w:rsid w:val="00AD2B7E"/>
    <w:rsid w:val="00AD4C81"/>
    <w:rsid w:val="00AD5E00"/>
    <w:rsid w:val="00AD73E9"/>
    <w:rsid w:val="00AE1485"/>
    <w:rsid w:val="00AE43EA"/>
    <w:rsid w:val="00AE5682"/>
    <w:rsid w:val="00AF526A"/>
    <w:rsid w:val="00AF727C"/>
    <w:rsid w:val="00B02323"/>
    <w:rsid w:val="00B027F0"/>
    <w:rsid w:val="00B034AB"/>
    <w:rsid w:val="00B03ED8"/>
    <w:rsid w:val="00B06056"/>
    <w:rsid w:val="00B066AA"/>
    <w:rsid w:val="00B075B1"/>
    <w:rsid w:val="00B11053"/>
    <w:rsid w:val="00B11944"/>
    <w:rsid w:val="00B1505F"/>
    <w:rsid w:val="00B15FE9"/>
    <w:rsid w:val="00B21C36"/>
    <w:rsid w:val="00B22EF2"/>
    <w:rsid w:val="00B25F57"/>
    <w:rsid w:val="00B307AC"/>
    <w:rsid w:val="00B324EB"/>
    <w:rsid w:val="00B34754"/>
    <w:rsid w:val="00B34A28"/>
    <w:rsid w:val="00B35769"/>
    <w:rsid w:val="00B35A88"/>
    <w:rsid w:val="00B368D9"/>
    <w:rsid w:val="00B420D4"/>
    <w:rsid w:val="00B43F61"/>
    <w:rsid w:val="00B44D34"/>
    <w:rsid w:val="00B45BCC"/>
    <w:rsid w:val="00B4715A"/>
    <w:rsid w:val="00B50925"/>
    <w:rsid w:val="00B56A80"/>
    <w:rsid w:val="00B6457B"/>
    <w:rsid w:val="00B65D39"/>
    <w:rsid w:val="00B711F6"/>
    <w:rsid w:val="00B71D22"/>
    <w:rsid w:val="00B73572"/>
    <w:rsid w:val="00B76472"/>
    <w:rsid w:val="00B826A2"/>
    <w:rsid w:val="00B83ABE"/>
    <w:rsid w:val="00B90392"/>
    <w:rsid w:val="00B93BA3"/>
    <w:rsid w:val="00B95AC2"/>
    <w:rsid w:val="00BA6364"/>
    <w:rsid w:val="00BB184D"/>
    <w:rsid w:val="00BB2430"/>
    <w:rsid w:val="00BB32F9"/>
    <w:rsid w:val="00BB42E4"/>
    <w:rsid w:val="00BB4DA2"/>
    <w:rsid w:val="00BB742C"/>
    <w:rsid w:val="00BB7B54"/>
    <w:rsid w:val="00BC03B8"/>
    <w:rsid w:val="00BC1324"/>
    <w:rsid w:val="00BC4F4A"/>
    <w:rsid w:val="00BC6F8B"/>
    <w:rsid w:val="00BC7A74"/>
    <w:rsid w:val="00BC7D14"/>
    <w:rsid w:val="00BD340B"/>
    <w:rsid w:val="00BD5FF1"/>
    <w:rsid w:val="00BD7146"/>
    <w:rsid w:val="00BE4063"/>
    <w:rsid w:val="00BE4654"/>
    <w:rsid w:val="00BE51CA"/>
    <w:rsid w:val="00BE545D"/>
    <w:rsid w:val="00BE72AB"/>
    <w:rsid w:val="00BF1C84"/>
    <w:rsid w:val="00BF246D"/>
    <w:rsid w:val="00BF5D75"/>
    <w:rsid w:val="00BF7E34"/>
    <w:rsid w:val="00C004E0"/>
    <w:rsid w:val="00C0217D"/>
    <w:rsid w:val="00C04306"/>
    <w:rsid w:val="00C04C57"/>
    <w:rsid w:val="00C04CF2"/>
    <w:rsid w:val="00C05D38"/>
    <w:rsid w:val="00C12AEE"/>
    <w:rsid w:val="00C148C8"/>
    <w:rsid w:val="00C1560A"/>
    <w:rsid w:val="00C15C51"/>
    <w:rsid w:val="00C17670"/>
    <w:rsid w:val="00C177C7"/>
    <w:rsid w:val="00C17BF5"/>
    <w:rsid w:val="00C17C89"/>
    <w:rsid w:val="00C200DC"/>
    <w:rsid w:val="00C37B1C"/>
    <w:rsid w:val="00C40E92"/>
    <w:rsid w:val="00C41DD2"/>
    <w:rsid w:val="00C424BB"/>
    <w:rsid w:val="00C424ED"/>
    <w:rsid w:val="00C438D4"/>
    <w:rsid w:val="00C46ADA"/>
    <w:rsid w:val="00C47616"/>
    <w:rsid w:val="00C503B8"/>
    <w:rsid w:val="00C54C0F"/>
    <w:rsid w:val="00C54CD4"/>
    <w:rsid w:val="00C557F3"/>
    <w:rsid w:val="00C60804"/>
    <w:rsid w:val="00C62349"/>
    <w:rsid w:val="00C62367"/>
    <w:rsid w:val="00C62894"/>
    <w:rsid w:val="00C6301E"/>
    <w:rsid w:val="00C63123"/>
    <w:rsid w:val="00C67584"/>
    <w:rsid w:val="00C74A72"/>
    <w:rsid w:val="00C83A78"/>
    <w:rsid w:val="00C8496C"/>
    <w:rsid w:val="00C87C3B"/>
    <w:rsid w:val="00C952AD"/>
    <w:rsid w:val="00C959BB"/>
    <w:rsid w:val="00C95AC3"/>
    <w:rsid w:val="00C96EA7"/>
    <w:rsid w:val="00CA1BBC"/>
    <w:rsid w:val="00CA3FEF"/>
    <w:rsid w:val="00CB4837"/>
    <w:rsid w:val="00CB5A40"/>
    <w:rsid w:val="00CB6047"/>
    <w:rsid w:val="00CB7FCA"/>
    <w:rsid w:val="00CC0813"/>
    <w:rsid w:val="00CC19A4"/>
    <w:rsid w:val="00CC1CA7"/>
    <w:rsid w:val="00CC4263"/>
    <w:rsid w:val="00CC4AD4"/>
    <w:rsid w:val="00CC7074"/>
    <w:rsid w:val="00CD1026"/>
    <w:rsid w:val="00CD25AA"/>
    <w:rsid w:val="00CD43F7"/>
    <w:rsid w:val="00CD791B"/>
    <w:rsid w:val="00CE0033"/>
    <w:rsid w:val="00CE2A0D"/>
    <w:rsid w:val="00CE2EBF"/>
    <w:rsid w:val="00CE4E3C"/>
    <w:rsid w:val="00CE6A89"/>
    <w:rsid w:val="00CE6CB0"/>
    <w:rsid w:val="00CE6D24"/>
    <w:rsid w:val="00CE6FFD"/>
    <w:rsid w:val="00CE776A"/>
    <w:rsid w:val="00CF14A9"/>
    <w:rsid w:val="00D0171B"/>
    <w:rsid w:val="00D03072"/>
    <w:rsid w:val="00D0695E"/>
    <w:rsid w:val="00D11FBE"/>
    <w:rsid w:val="00D14A99"/>
    <w:rsid w:val="00D14E63"/>
    <w:rsid w:val="00D17B14"/>
    <w:rsid w:val="00D23B14"/>
    <w:rsid w:val="00D23BA0"/>
    <w:rsid w:val="00D23C5D"/>
    <w:rsid w:val="00D255AC"/>
    <w:rsid w:val="00D26428"/>
    <w:rsid w:val="00D3312C"/>
    <w:rsid w:val="00D34C42"/>
    <w:rsid w:val="00D408F6"/>
    <w:rsid w:val="00D40AB4"/>
    <w:rsid w:val="00D42F51"/>
    <w:rsid w:val="00D454F7"/>
    <w:rsid w:val="00D459E6"/>
    <w:rsid w:val="00D46207"/>
    <w:rsid w:val="00D46E47"/>
    <w:rsid w:val="00D477ED"/>
    <w:rsid w:val="00D50D99"/>
    <w:rsid w:val="00D53FE4"/>
    <w:rsid w:val="00D553B4"/>
    <w:rsid w:val="00D555C3"/>
    <w:rsid w:val="00D577BB"/>
    <w:rsid w:val="00D57A95"/>
    <w:rsid w:val="00D60A65"/>
    <w:rsid w:val="00D62208"/>
    <w:rsid w:val="00D65C2E"/>
    <w:rsid w:val="00D672C1"/>
    <w:rsid w:val="00D73185"/>
    <w:rsid w:val="00D73313"/>
    <w:rsid w:val="00D82ECF"/>
    <w:rsid w:val="00D856C9"/>
    <w:rsid w:val="00D86E9F"/>
    <w:rsid w:val="00D87904"/>
    <w:rsid w:val="00D94EB0"/>
    <w:rsid w:val="00DA091A"/>
    <w:rsid w:val="00DA377A"/>
    <w:rsid w:val="00DA3C74"/>
    <w:rsid w:val="00DA5342"/>
    <w:rsid w:val="00DB2243"/>
    <w:rsid w:val="00DB4E3C"/>
    <w:rsid w:val="00DC02A5"/>
    <w:rsid w:val="00DC1795"/>
    <w:rsid w:val="00DC2322"/>
    <w:rsid w:val="00DC74D2"/>
    <w:rsid w:val="00DD11CB"/>
    <w:rsid w:val="00DD34D1"/>
    <w:rsid w:val="00DD3B9C"/>
    <w:rsid w:val="00DD5551"/>
    <w:rsid w:val="00DE1BAA"/>
    <w:rsid w:val="00DE2457"/>
    <w:rsid w:val="00DE2D77"/>
    <w:rsid w:val="00DE39C5"/>
    <w:rsid w:val="00DF4887"/>
    <w:rsid w:val="00E00650"/>
    <w:rsid w:val="00E00BF4"/>
    <w:rsid w:val="00E109CC"/>
    <w:rsid w:val="00E10C1F"/>
    <w:rsid w:val="00E111D2"/>
    <w:rsid w:val="00E11970"/>
    <w:rsid w:val="00E14878"/>
    <w:rsid w:val="00E17DAE"/>
    <w:rsid w:val="00E20DAA"/>
    <w:rsid w:val="00E269FF"/>
    <w:rsid w:val="00E31FE1"/>
    <w:rsid w:val="00E32335"/>
    <w:rsid w:val="00E325D3"/>
    <w:rsid w:val="00E3458B"/>
    <w:rsid w:val="00E4311F"/>
    <w:rsid w:val="00E4332C"/>
    <w:rsid w:val="00E453A0"/>
    <w:rsid w:val="00E47B3C"/>
    <w:rsid w:val="00E50C93"/>
    <w:rsid w:val="00E52207"/>
    <w:rsid w:val="00E527D4"/>
    <w:rsid w:val="00E53473"/>
    <w:rsid w:val="00E53D9E"/>
    <w:rsid w:val="00E55642"/>
    <w:rsid w:val="00E60783"/>
    <w:rsid w:val="00E63D3C"/>
    <w:rsid w:val="00E63D64"/>
    <w:rsid w:val="00E63F68"/>
    <w:rsid w:val="00E64828"/>
    <w:rsid w:val="00E677BC"/>
    <w:rsid w:val="00E70088"/>
    <w:rsid w:val="00E72DC4"/>
    <w:rsid w:val="00E7306D"/>
    <w:rsid w:val="00E76519"/>
    <w:rsid w:val="00E77DB0"/>
    <w:rsid w:val="00E813BB"/>
    <w:rsid w:val="00E84931"/>
    <w:rsid w:val="00E8669E"/>
    <w:rsid w:val="00E9061C"/>
    <w:rsid w:val="00E90B64"/>
    <w:rsid w:val="00E913BD"/>
    <w:rsid w:val="00E91860"/>
    <w:rsid w:val="00E96024"/>
    <w:rsid w:val="00E973BD"/>
    <w:rsid w:val="00EB0419"/>
    <w:rsid w:val="00EB0B15"/>
    <w:rsid w:val="00EB26FB"/>
    <w:rsid w:val="00EB340C"/>
    <w:rsid w:val="00EB38F5"/>
    <w:rsid w:val="00EB6AA3"/>
    <w:rsid w:val="00EB7006"/>
    <w:rsid w:val="00EC088F"/>
    <w:rsid w:val="00EC4AB9"/>
    <w:rsid w:val="00EC60C6"/>
    <w:rsid w:val="00EC7177"/>
    <w:rsid w:val="00ED19B8"/>
    <w:rsid w:val="00ED6844"/>
    <w:rsid w:val="00ED6884"/>
    <w:rsid w:val="00ED6D44"/>
    <w:rsid w:val="00ED7917"/>
    <w:rsid w:val="00EE0F03"/>
    <w:rsid w:val="00EE1E70"/>
    <w:rsid w:val="00EE65F8"/>
    <w:rsid w:val="00EE791F"/>
    <w:rsid w:val="00F01324"/>
    <w:rsid w:val="00F0143F"/>
    <w:rsid w:val="00F01E67"/>
    <w:rsid w:val="00F028B8"/>
    <w:rsid w:val="00F07046"/>
    <w:rsid w:val="00F1147F"/>
    <w:rsid w:val="00F127E6"/>
    <w:rsid w:val="00F13079"/>
    <w:rsid w:val="00F21C74"/>
    <w:rsid w:val="00F2424C"/>
    <w:rsid w:val="00F249FF"/>
    <w:rsid w:val="00F260EE"/>
    <w:rsid w:val="00F2791A"/>
    <w:rsid w:val="00F30706"/>
    <w:rsid w:val="00F321D2"/>
    <w:rsid w:val="00F3221D"/>
    <w:rsid w:val="00F346B4"/>
    <w:rsid w:val="00F36F82"/>
    <w:rsid w:val="00F37CB9"/>
    <w:rsid w:val="00F438D0"/>
    <w:rsid w:val="00F46ED4"/>
    <w:rsid w:val="00F54686"/>
    <w:rsid w:val="00F5665F"/>
    <w:rsid w:val="00F57773"/>
    <w:rsid w:val="00F618ED"/>
    <w:rsid w:val="00F62DB9"/>
    <w:rsid w:val="00F63F9D"/>
    <w:rsid w:val="00F66C96"/>
    <w:rsid w:val="00F745F3"/>
    <w:rsid w:val="00F811BD"/>
    <w:rsid w:val="00F81C1C"/>
    <w:rsid w:val="00F84A7B"/>
    <w:rsid w:val="00F869CC"/>
    <w:rsid w:val="00F90C46"/>
    <w:rsid w:val="00F92325"/>
    <w:rsid w:val="00F94A0F"/>
    <w:rsid w:val="00F9582F"/>
    <w:rsid w:val="00F966B1"/>
    <w:rsid w:val="00FA2B24"/>
    <w:rsid w:val="00FA4909"/>
    <w:rsid w:val="00FB2C24"/>
    <w:rsid w:val="00FB3BCB"/>
    <w:rsid w:val="00FB724F"/>
    <w:rsid w:val="00FC28E9"/>
    <w:rsid w:val="00FC3CF4"/>
    <w:rsid w:val="00FC4117"/>
    <w:rsid w:val="00FC492D"/>
    <w:rsid w:val="00FE1148"/>
    <w:rsid w:val="00FE120C"/>
    <w:rsid w:val="00FE1540"/>
    <w:rsid w:val="00FE3A86"/>
    <w:rsid w:val="00FE497E"/>
    <w:rsid w:val="00FF1E17"/>
    <w:rsid w:val="00FF43F3"/>
    <w:rsid w:val="00FF57E9"/>
    <w:rsid w:val="46447AA7"/>
    <w:rsid w:val="4C907553"/>
    <w:rsid w:val="5C7535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nhideWhenUsed="0" w:qFormat="1"/>
    <w:lsdException w:name="footer" w:semiHidden="0" w:qFormat="1"/>
    <w:lsdException w:name="caption" w:semiHidden="0" w:uiPriority="35" w:qFormat="1"/>
    <w:lsdException w:name="annotation reference" w:semiHidden="0" w:qFormat="1"/>
    <w:lsdException w:name="List Bullet" w:semiHidden="0" w:uiPriority="0" w:unhideWhenUsed="0"/>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lsdException w:name="Normal (Web)" w:semiHidden="0" w:qFormat="1"/>
    <w:lsdException w:name="Normal Table"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1147F"/>
    <w:rPr>
      <w:rFonts w:ascii="Times New Roman"/>
      <w:szCs w:val="24"/>
      <w:lang w:eastAsia="en-US"/>
    </w:rPr>
  </w:style>
  <w:style w:type="paragraph" w:styleId="1">
    <w:name w:val="heading 1"/>
    <w:basedOn w:val="a0"/>
    <w:next w:val="a1"/>
    <w:link w:val="1Char"/>
    <w:qFormat/>
    <w:rsid w:val="00F1147F"/>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0"/>
    <w:next w:val="a1"/>
    <w:link w:val="2Char"/>
    <w:qFormat/>
    <w:rsid w:val="00F1147F"/>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basedOn w:val="a0"/>
    <w:next w:val="a0"/>
    <w:link w:val="3Char"/>
    <w:qFormat/>
    <w:rsid w:val="00F1147F"/>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0"/>
    <w:next w:val="a0"/>
    <w:link w:val="4Char"/>
    <w:qFormat/>
    <w:rsid w:val="00F1147F"/>
    <w:pPr>
      <w:keepNext/>
      <w:numPr>
        <w:ilvl w:val="3"/>
        <w:numId w:val="1"/>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F1147F"/>
    <w:pPr>
      <w:spacing w:after="120"/>
      <w:jc w:val="both"/>
    </w:pPr>
    <w:rPr>
      <w:rFonts w:eastAsia="MS Mincho"/>
    </w:rPr>
  </w:style>
  <w:style w:type="paragraph" w:styleId="a5">
    <w:name w:val="annotation subject"/>
    <w:basedOn w:val="a6"/>
    <w:next w:val="a6"/>
    <w:link w:val="Char0"/>
    <w:uiPriority w:val="99"/>
    <w:unhideWhenUsed/>
    <w:qFormat/>
    <w:rsid w:val="00F1147F"/>
    <w:rPr>
      <w:b/>
      <w:bCs/>
    </w:rPr>
  </w:style>
  <w:style w:type="paragraph" w:styleId="a6">
    <w:name w:val="annotation text"/>
    <w:basedOn w:val="a0"/>
    <w:link w:val="Char1"/>
    <w:uiPriority w:val="99"/>
    <w:unhideWhenUsed/>
    <w:qFormat/>
    <w:rsid w:val="00F1147F"/>
  </w:style>
  <w:style w:type="paragraph" w:styleId="a7">
    <w:name w:val="caption"/>
    <w:basedOn w:val="a0"/>
    <w:next w:val="a0"/>
    <w:uiPriority w:val="35"/>
    <w:unhideWhenUsed/>
    <w:qFormat/>
    <w:rsid w:val="00F1147F"/>
    <w:pPr>
      <w:spacing w:after="200"/>
    </w:pPr>
    <w:rPr>
      <w:iCs/>
      <w:sz w:val="18"/>
      <w:szCs w:val="18"/>
    </w:rPr>
  </w:style>
  <w:style w:type="paragraph" w:styleId="a">
    <w:name w:val="List Bullet"/>
    <w:basedOn w:val="a0"/>
    <w:rsid w:val="00F1147F"/>
    <w:pPr>
      <w:numPr>
        <w:numId w:val="2"/>
      </w:numPr>
    </w:pPr>
    <w:rPr>
      <w:rFonts w:eastAsia="MS Gothic"/>
      <w:sz w:val="24"/>
      <w:szCs w:val="20"/>
      <w:lang w:val="en-GB" w:eastAsia="ja-JP"/>
    </w:rPr>
  </w:style>
  <w:style w:type="paragraph" w:styleId="a8">
    <w:name w:val="Document Map"/>
    <w:basedOn w:val="a0"/>
    <w:link w:val="Char2"/>
    <w:uiPriority w:val="99"/>
    <w:unhideWhenUsed/>
    <w:rsid w:val="00F1147F"/>
    <w:rPr>
      <w:rFonts w:ascii="宋体" w:eastAsia="宋体"/>
      <w:sz w:val="18"/>
      <w:szCs w:val="18"/>
    </w:rPr>
  </w:style>
  <w:style w:type="paragraph" w:styleId="a9">
    <w:name w:val="Balloon Text"/>
    <w:basedOn w:val="a0"/>
    <w:link w:val="Char3"/>
    <w:uiPriority w:val="99"/>
    <w:unhideWhenUsed/>
    <w:qFormat/>
    <w:rsid w:val="00F1147F"/>
    <w:rPr>
      <w:rFonts w:asciiTheme="majorHAnsi" w:eastAsiaTheme="majorEastAsia" w:hAnsiTheme="majorHAnsi" w:cstheme="majorBidi"/>
      <w:sz w:val="18"/>
      <w:szCs w:val="18"/>
    </w:rPr>
  </w:style>
  <w:style w:type="paragraph" w:styleId="aa">
    <w:name w:val="footer"/>
    <w:basedOn w:val="a0"/>
    <w:link w:val="Char4"/>
    <w:uiPriority w:val="99"/>
    <w:unhideWhenUsed/>
    <w:qFormat/>
    <w:rsid w:val="00F1147F"/>
    <w:pPr>
      <w:tabs>
        <w:tab w:val="center" w:pos="4513"/>
        <w:tab w:val="right" w:pos="9026"/>
      </w:tabs>
      <w:snapToGrid w:val="0"/>
    </w:pPr>
  </w:style>
  <w:style w:type="paragraph" w:styleId="ab">
    <w:name w:val="header"/>
    <w:basedOn w:val="a0"/>
    <w:link w:val="Char5"/>
    <w:uiPriority w:val="99"/>
    <w:qFormat/>
    <w:rsid w:val="00F1147F"/>
    <w:pPr>
      <w:tabs>
        <w:tab w:val="center" w:pos="4536"/>
        <w:tab w:val="right" w:pos="9072"/>
      </w:tabs>
    </w:pPr>
    <w:rPr>
      <w:rFonts w:ascii="Arial" w:eastAsia="MS Mincho" w:hAnsi="Arial"/>
      <w:b/>
    </w:rPr>
  </w:style>
  <w:style w:type="paragraph" w:styleId="ac">
    <w:name w:val="Normal (Web)"/>
    <w:basedOn w:val="a0"/>
    <w:uiPriority w:val="99"/>
    <w:unhideWhenUsed/>
    <w:qFormat/>
    <w:rsid w:val="00F1147F"/>
    <w:pPr>
      <w:spacing w:before="100" w:beforeAutospacing="1" w:after="100" w:afterAutospacing="1"/>
    </w:pPr>
    <w:rPr>
      <w:rFonts w:ascii="宋体" w:eastAsia="宋体" w:hAnsi="宋体" w:cs="宋体"/>
      <w:sz w:val="24"/>
      <w:lang w:eastAsia="zh-CN"/>
    </w:rPr>
  </w:style>
  <w:style w:type="character" w:styleId="ad">
    <w:name w:val="annotation reference"/>
    <w:basedOn w:val="a2"/>
    <w:uiPriority w:val="99"/>
    <w:unhideWhenUsed/>
    <w:qFormat/>
    <w:rsid w:val="00F1147F"/>
    <w:rPr>
      <w:sz w:val="18"/>
      <w:szCs w:val="18"/>
    </w:rPr>
  </w:style>
  <w:style w:type="table" w:styleId="ae">
    <w:name w:val="Table Grid"/>
    <w:basedOn w:val="a3"/>
    <w:uiPriority w:val="59"/>
    <w:qFormat/>
    <w:rsid w:val="00F11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2"/>
    <w:link w:val="1"/>
    <w:qFormat/>
    <w:rsid w:val="00F1147F"/>
    <w:rPr>
      <w:rFonts w:ascii="Helvetica" w:eastAsia="MS Mincho" w:hAnsi="Helvetica" w:cs="Arial"/>
      <w:b/>
      <w:bCs/>
      <w:kern w:val="32"/>
      <w:sz w:val="28"/>
      <w:szCs w:val="32"/>
    </w:rPr>
  </w:style>
  <w:style w:type="character" w:customStyle="1" w:styleId="2Char">
    <w:name w:val="标题 2 Char"/>
    <w:basedOn w:val="a2"/>
    <w:link w:val="2"/>
    <w:qFormat/>
    <w:rsid w:val="00F1147F"/>
    <w:rPr>
      <w:rFonts w:ascii="Helvetica" w:eastAsia="MS Mincho" w:hAnsi="Helvetica" w:cs="Arial"/>
      <w:b/>
      <w:bCs/>
      <w:iCs/>
      <w:sz w:val="20"/>
      <w:szCs w:val="28"/>
    </w:rPr>
  </w:style>
  <w:style w:type="character" w:customStyle="1" w:styleId="3Char">
    <w:name w:val="标题 3 Char"/>
    <w:basedOn w:val="a2"/>
    <w:link w:val="3"/>
    <w:qFormat/>
    <w:rsid w:val="00F1147F"/>
    <w:rPr>
      <w:rFonts w:ascii="Arial" w:eastAsia="MS Mincho" w:hAnsi="Arial" w:cs="Arial"/>
      <w:b/>
      <w:bCs/>
      <w:sz w:val="26"/>
      <w:szCs w:val="26"/>
    </w:rPr>
  </w:style>
  <w:style w:type="character" w:customStyle="1" w:styleId="4Char">
    <w:name w:val="标题 4 Char"/>
    <w:basedOn w:val="a2"/>
    <w:link w:val="4"/>
    <w:qFormat/>
    <w:rsid w:val="00F1147F"/>
    <w:rPr>
      <w:rFonts w:ascii="Times New Roman" w:eastAsia="MS Mincho"/>
      <w:b/>
      <w:bCs/>
      <w:sz w:val="28"/>
      <w:szCs w:val="28"/>
    </w:rPr>
  </w:style>
  <w:style w:type="character" w:customStyle="1" w:styleId="Char">
    <w:name w:val="正文文本 Char"/>
    <w:basedOn w:val="a2"/>
    <w:link w:val="a1"/>
    <w:qFormat/>
    <w:rsid w:val="00F1147F"/>
    <w:rPr>
      <w:rFonts w:ascii="Times New Roman" w:eastAsia="MS Mincho"/>
      <w:sz w:val="20"/>
      <w:szCs w:val="24"/>
    </w:rPr>
  </w:style>
  <w:style w:type="character" w:customStyle="1" w:styleId="Char5">
    <w:name w:val="页眉 Char"/>
    <w:basedOn w:val="a2"/>
    <w:link w:val="ab"/>
    <w:uiPriority w:val="99"/>
    <w:qFormat/>
    <w:rsid w:val="00F1147F"/>
    <w:rPr>
      <w:rFonts w:ascii="Arial" w:eastAsia="MS Mincho" w:hAnsi="Arial"/>
      <w:b/>
      <w:sz w:val="20"/>
      <w:szCs w:val="24"/>
    </w:rPr>
  </w:style>
  <w:style w:type="character" w:customStyle="1" w:styleId="Char4">
    <w:name w:val="页脚 Char"/>
    <w:basedOn w:val="a2"/>
    <w:link w:val="aa"/>
    <w:uiPriority w:val="99"/>
    <w:qFormat/>
    <w:rsid w:val="00F1147F"/>
    <w:rPr>
      <w:rFonts w:ascii="Times New Roman"/>
      <w:sz w:val="20"/>
      <w:szCs w:val="24"/>
    </w:rPr>
  </w:style>
  <w:style w:type="character" w:customStyle="1" w:styleId="Char3">
    <w:name w:val="批注框文本 Char"/>
    <w:basedOn w:val="a2"/>
    <w:link w:val="a9"/>
    <w:uiPriority w:val="99"/>
    <w:semiHidden/>
    <w:qFormat/>
    <w:rsid w:val="00F1147F"/>
    <w:rPr>
      <w:rFonts w:asciiTheme="majorHAnsi" w:eastAsiaTheme="majorEastAsia" w:hAnsiTheme="majorHAnsi" w:cstheme="majorBidi"/>
      <w:sz w:val="18"/>
      <w:szCs w:val="18"/>
    </w:rPr>
  </w:style>
  <w:style w:type="paragraph" w:customStyle="1" w:styleId="ListParagraph1">
    <w:name w:val="List Paragraph1"/>
    <w:basedOn w:val="a0"/>
    <w:uiPriority w:val="34"/>
    <w:qFormat/>
    <w:rsid w:val="00F1147F"/>
    <w:pPr>
      <w:ind w:leftChars="400" w:left="800"/>
    </w:pPr>
  </w:style>
  <w:style w:type="character" w:customStyle="1" w:styleId="Char1">
    <w:name w:val="批注文字 Char"/>
    <w:basedOn w:val="a2"/>
    <w:link w:val="a6"/>
    <w:uiPriority w:val="99"/>
    <w:semiHidden/>
    <w:qFormat/>
    <w:rsid w:val="00F1147F"/>
    <w:rPr>
      <w:rFonts w:ascii="Times New Roman"/>
      <w:sz w:val="20"/>
      <w:szCs w:val="24"/>
    </w:rPr>
  </w:style>
  <w:style w:type="character" w:customStyle="1" w:styleId="Char0">
    <w:name w:val="批注主题 Char"/>
    <w:basedOn w:val="Char1"/>
    <w:link w:val="a5"/>
    <w:uiPriority w:val="99"/>
    <w:semiHidden/>
    <w:qFormat/>
    <w:rsid w:val="00F1147F"/>
    <w:rPr>
      <w:rFonts w:ascii="Times New Roman"/>
      <w:b/>
      <w:bCs/>
      <w:sz w:val="20"/>
      <w:szCs w:val="24"/>
    </w:rPr>
  </w:style>
  <w:style w:type="paragraph" w:customStyle="1" w:styleId="Revision1">
    <w:name w:val="Revision1"/>
    <w:hidden/>
    <w:uiPriority w:val="99"/>
    <w:semiHidden/>
    <w:qFormat/>
    <w:rsid w:val="00F1147F"/>
    <w:rPr>
      <w:rFonts w:ascii="Times New Roman"/>
      <w:szCs w:val="24"/>
      <w:lang w:eastAsia="en-US"/>
    </w:rPr>
  </w:style>
  <w:style w:type="character" w:customStyle="1" w:styleId="Char2">
    <w:name w:val="文档结构图 Char"/>
    <w:basedOn w:val="a2"/>
    <w:link w:val="a8"/>
    <w:uiPriority w:val="99"/>
    <w:semiHidden/>
    <w:rsid w:val="00F1147F"/>
    <w:rPr>
      <w:rFonts w:ascii="宋体" w:eastAsia="宋体"/>
      <w:sz w:val="18"/>
      <w:szCs w:val="18"/>
    </w:rPr>
  </w:style>
  <w:style w:type="paragraph" w:customStyle="1" w:styleId="EX">
    <w:name w:val="EX"/>
    <w:basedOn w:val="a0"/>
    <w:qFormat/>
    <w:rsid w:val="00F1147F"/>
    <w:pPr>
      <w:keepLines/>
      <w:snapToGrid w:val="0"/>
      <w:spacing w:after="180"/>
      <w:ind w:left="1702" w:hanging="1418"/>
    </w:pPr>
    <w:rPr>
      <w:rFonts w:eastAsia="宋体"/>
      <w:szCs w:val="20"/>
      <w:lang w:val="en-GB"/>
    </w:rPr>
  </w:style>
  <w:style w:type="paragraph" w:customStyle="1" w:styleId="ZT">
    <w:name w:val="ZT"/>
    <w:rsid w:val="00F1147F"/>
    <w:pPr>
      <w:framePr w:wrap="notBeside" w:hAnchor="margin" w:yAlign="center"/>
      <w:widowControl w:val="0"/>
      <w:spacing w:line="240" w:lineRule="atLeast"/>
      <w:jc w:val="right"/>
    </w:pPr>
    <w:rPr>
      <w:rFonts w:ascii="Arial" w:eastAsia="宋体" w:hAnsi="Arial"/>
      <w:b/>
      <w:sz w:val="34"/>
      <w:lang w:val="en-GB" w:eastAsia="en-US"/>
    </w:rPr>
  </w:style>
  <w:style w:type="table" w:customStyle="1" w:styleId="10">
    <w:name w:val="网格型1"/>
    <w:basedOn w:val="a3"/>
    <w:uiPriority w:val="59"/>
    <w:qFormat/>
    <w:rsid w:val="00F1147F"/>
    <w:rPr>
      <w:rFonts w:eastAsiaTheme="minorEastAsia" w:hAnsiTheme="minorHAnsi" w:cstheme="minorBidi"/>
      <w:kern w:val="2"/>
      <w:sz w:val="21"/>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PlaceholderText1">
    <w:name w:val="Placeholder Text1"/>
    <w:basedOn w:val="a2"/>
    <w:uiPriority w:val="99"/>
    <w:semiHidden/>
    <w:qFormat/>
    <w:rsid w:val="00F1147F"/>
    <w:rPr>
      <w:color w:val="808080"/>
    </w:rPr>
  </w:style>
  <w:style w:type="paragraph" w:customStyle="1" w:styleId="3GPPBullets">
    <w:name w:val="3GPP Bullets"/>
    <w:basedOn w:val="a0"/>
    <w:link w:val="3GPPBulletsChar"/>
    <w:qFormat/>
    <w:rsid w:val="00F1147F"/>
    <w:pPr>
      <w:numPr>
        <w:numId w:val="3"/>
      </w:numPr>
      <w:spacing w:after="60"/>
      <w:contextualSpacing/>
      <w:jc w:val="both"/>
    </w:pPr>
    <w:rPr>
      <w:rFonts w:eastAsia="MS Mincho"/>
      <w:i/>
    </w:rPr>
  </w:style>
  <w:style w:type="character" w:customStyle="1" w:styleId="3GPPBulletsChar">
    <w:name w:val="3GPP Bullets Char"/>
    <w:link w:val="3GPPBullets"/>
    <w:qFormat/>
    <w:rsid w:val="00F1147F"/>
    <w:rPr>
      <w:rFonts w:ascii="Times New Roman" w:eastAsia="MS Mincho"/>
      <w:i/>
      <w:sz w:val="20"/>
      <w:szCs w:val="24"/>
    </w:rPr>
  </w:style>
  <w:style w:type="paragraph" w:customStyle="1" w:styleId="References">
    <w:name w:val="References"/>
    <w:basedOn w:val="a0"/>
    <w:next w:val="a0"/>
    <w:qFormat/>
    <w:rsid w:val="00F1147F"/>
    <w:pPr>
      <w:numPr>
        <w:numId w:val="4"/>
      </w:numPr>
      <w:autoSpaceDE w:val="0"/>
      <w:autoSpaceDN w:val="0"/>
      <w:snapToGrid w:val="0"/>
      <w:spacing w:after="60"/>
    </w:pPr>
    <w:rPr>
      <w:rFonts w:eastAsiaTheme="minorEastAsia"/>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A3118E-5BE3-4ADD-8DFD-C6F8DF05B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951</Words>
  <Characters>5423</Characters>
  <Application>Microsoft Office Word</Application>
  <DocSecurity>0</DocSecurity>
  <Lines>45</Lines>
  <Paragraphs>12</Paragraphs>
  <ScaleCrop>false</ScaleCrop>
  <Company>Samsung Electronic</Company>
  <LinksUpToDate>false</LinksUpToDate>
  <CharactersWithSpaces>6362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张雯00166880</cp:lastModifiedBy>
  <cp:revision>4</cp:revision>
  <dcterms:created xsi:type="dcterms:W3CDTF">2017-06-16T06:33:00Z</dcterms:created>
  <dcterms:modified xsi:type="dcterms:W3CDTF">2017-06-16T06:47:00Z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1480919238</vt:lpwstr>
  </property>
  <property fmtid="{D5CDD505-2E9C-101B-9397-08002B2CF9AE}" pid="6" name="_2015_ms_pID_725343">
    <vt:lpwstr>(2)aaNCwbRyFqud+KYhLIRi4FzP5/BPHS9QJXbasJbwSUHe7P1MlL1bSaAwM15cMKSr35Fa9ucE
NzSHAaHLY/xrAwPArRxmEIR8fFO88ytj2IqFjjzkjOQuWWc7OsXD7txu3I/SkHyKDVAS+H7H
DlS4ps4m87OnUaFuitS4fPipcUcGZ1g8lWlJ/98mYDWkaBago+Ptx1c4pCtQoAmqNRpPrxa5
IA4WGdbJFT6c44yk4z</vt:lpwstr>
  </property>
  <property fmtid="{D5CDD505-2E9C-101B-9397-08002B2CF9AE}" pid="7" name="_2015_ms_pID_7253431">
    <vt:lpwstr>um0W45Cg7FcqApSas+pG1nrQ5x64v4KY0c7VPw/L89lYlKGDxxCend
sS2FZ20q/489O8lzKtinBSDsapohYjhO4khDmHoYnIlf402zQMYlyINNsEG62GEdjdFPCJT1
UD1ZvS1CF35EyNo0zteEhraWWGRnsGhGyQBQzVZ8WmA1Sw==</vt:lpwstr>
  </property>
  <property fmtid="{D5CDD505-2E9C-101B-9397-08002B2CF9AE}" pid="8" name="_NewReviewCycle">
    <vt:lpwstr/>
  </property>
  <property fmtid="{D5CDD505-2E9C-101B-9397-08002B2CF9AE}" pid="9" name="TitusGUID">
    <vt:lpwstr>ba75f888-4c01-4caa-bee7-37c2d58f1fc4</vt:lpwstr>
  </property>
  <property fmtid="{D5CDD505-2E9C-101B-9397-08002B2CF9AE}" pid="10" name="CTP_TimeStamp">
    <vt:lpwstr>2016-12-08 23:14:21Z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y fmtid="{D5CDD505-2E9C-101B-9397-08002B2CF9AE}" pid="15" name="KSOProductBuildVer">
    <vt:lpwstr>2052-10.8.0.5918</vt:lpwstr>
  </property>
</Properties>
</file>